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05F" w:rsidRDefault="008E2ED3">
      <w:pPr>
        <w:keepNext/>
        <w:widowControl/>
        <w:pBdr>
          <w:bottom w:val="single" w:sz="6" w:space="6" w:color="CCCCCC"/>
        </w:pBdr>
        <w:spacing w:before="340" w:after="330" w:line="576" w:lineRule="auto"/>
        <w:jc w:val="center"/>
        <w:outlineLvl w:val="0"/>
        <w:rPr>
          <w:rFonts w:ascii="微软雅黑" w:eastAsia="微软雅黑" w:hAnsi="微软雅黑"/>
          <w:b/>
          <w:bCs/>
          <w:color w:val="000000"/>
          <w:kern w:val="36"/>
          <w:sz w:val="30"/>
          <w:szCs w:val="30"/>
        </w:rPr>
      </w:pPr>
      <w:r>
        <w:rPr>
          <w:rFonts w:ascii="微软雅黑" w:eastAsia="微软雅黑" w:hAnsi="微软雅黑" w:hint="eastAsia"/>
          <w:b/>
          <w:bCs/>
          <w:color w:val="000000"/>
          <w:kern w:val="36"/>
          <w:sz w:val="30"/>
          <w:szCs w:val="30"/>
        </w:rPr>
        <w:t>教学、办公</w:t>
      </w:r>
      <w:r w:rsidR="000F6666">
        <w:rPr>
          <w:rFonts w:ascii="微软雅黑" w:eastAsia="微软雅黑" w:hAnsi="微软雅黑"/>
          <w:b/>
          <w:bCs/>
          <w:color w:val="000000"/>
          <w:kern w:val="36"/>
          <w:sz w:val="30"/>
          <w:szCs w:val="30"/>
        </w:rPr>
        <w:t>资料</w:t>
      </w:r>
      <w:r w:rsidR="002B0A56">
        <w:rPr>
          <w:rFonts w:ascii="微软雅黑" w:eastAsia="微软雅黑" w:hAnsi="微软雅黑" w:hint="eastAsia"/>
          <w:b/>
          <w:bCs/>
          <w:color w:val="000000"/>
          <w:kern w:val="36"/>
          <w:sz w:val="30"/>
          <w:szCs w:val="30"/>
        </w:rPr>
        <w:t>、招生资料</w:t>
      </w:r>
      <w:r w:rsidR="000F6666">
        <w:rPr>
          <w:rFonts w:ascii="微软雅黑" w:eastAsia="微软雅黑" w:hAnsi="微软雅黑"/>
          <w:b/>
          <w:bCs/>
          <w:color w:val="000000"/>
          <w:kern w:val="36"/>
          <w:sz w:val="30"/>
          <w:szCs w:val="30"/>
        </w:rPr>
        <w:t>印制服务</w:t>
      </w:r>
      <w:bookmarkStart w:id="0" w:name="OLE_LINK2"/>
      <w:bookmarkEnd w:id="0"/>
      <w:r w:rsidR="00BC404A" w:rsidRPr="00BC404A">
        <w:rPr>
          <w:rFonts w:ascii="微软雅黑" w:eastAsia="微软雅黑" w:hAnsi="微软雅黑" w:hint="eastAsia"/>
          <w:b/>
          <w:bCs/>
          <w:color w:val="000000"/>
          <w:kern w:val="36"/>
          <w:sz w:val="30"/>
          <w:szCs w:val="30"/>
        </w:rPr>
        <w:t>竞争性磋商</w:t>
      </w:r>
    </w:p>
    <w:tbl>
      <w:tblPr>
        <w:tblW w:w="979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1"/>
        <w:gridCol w:w="7154"/>
      </w:tblGrid>
      <w:tr w:rsidR="0080005F">
        <w:trPr>
          <w:trHeight w:val="538"/>
          <w:jc w:val="center"/>
        </w:trPr>
        <w:tc>
          <w:tcPr>
            <w:tcW w:w="2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71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教学</w:t>
            </w:r>
            <w:r w:rsidR="008E2ED3">
              <w:rPr>
                <w:rFonts w:ascii="宋体" w:hAnsi="宋体" w:hint="eastAsia"/>
                <w:color w:val="000000"/>
                <w:kern w:val="0"/>
                <w:sz w:val="24"/>
              </w:rPr>
              <w:t>、办公、招生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资料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印制服务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采购项目</w:t>
            </w:r>
          </w:p>
        </w:tc>
      </w:tr>
      <w:tr w:rsidR="0080005F">
        <w:trPr>
          <w:trHeight w:val="538"/>
          <w:jc w:val="center"/>
        </w:trPr>
        <w:tc>
          <w:tcPr>
            <w:tcW w:w="2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7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E97A4F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LZZZ-2017</w:t>
            </w:r>
            <w:r w:rsidR="000F6666">
              <w:rPr>
                <w:rFonts w:ascii="宋体" w:hAnsi="宋体" w:hint="eastAsia"/>
                <w:color w:val="000000"/>
                <w:kern w:val="0"/>
                <w:sz w:val="24"/>
              </w:rPr>
              <w:t>-00</w:t>
            </w:r>
            <w:r w:rsidR="008E2ED3"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</w:tr>
      <w:tr w:rsidR="0080005F">
        <w:trPr>
          <w:trHeight w:val="538"/>
          <w:jc w:val="center"/>
        </w:trPr>
        <w:tc>
          <w:tcPr>
            <w:tcW w:w="2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采购方式</w:t>
            </w:r>
          </w:p>
        </w:tc>
        <w:tc>
          <w:tcPr>
            <w:tcW w:w="7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Pr="00682D76" w:rsidRDefault="00682D76">
            <w:pPr>
              <w:widowControl/>
              <w:spacing w:line="40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82D76">
              <w:rPr>
                <w:rFonts w:ascii="宋体" w:hAnsi="宋体" w:hint="eastAsia"/>
                <w:color w:val="000000"/>
                <w:kern w:val="0"/>
                <w:sz w:val="24"/>
              </w:rPr>
              <w:t>竞争性磋商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（二次报价）</w:t>
            </w:r>
          </w:p>
        </w:tc>
      </w:tr>
      <w:tr w:rsidR="0080005F">
        <w:trPr>
          <w:trHeight w:val="538"/>
          <w:jc w:val="center"/>
        </w:trPr>
        <w:tc>
          <w:tcPr>
            <w:tcW w:w="2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公告发布时间</w:t>
            </w:r>
          </w:p>
        </w:tc>
        <w:tc>
          <w:tcPr>
            <w:tcW w:w="7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7</w:t>
            </w:r>
            <w:r w:rsidR="008E2ED3">
              <w:rPr>
                <w:rFonts w:ascii="宋体" w:hAnsi="宋体" w:hint="eastAsia"/>
                <w:color w:val="000000"/>
                <w:kern w:val="0"/>
                <w:sz w:val="24"/>
              </w:rPr>
              <w:t>-3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-</w:t>
            </w:r>
            <w:r w:rsidR="008E2ED3">
              <w:rPr>
                <w:rFonts w:ascii="宋体" w:hAnsi="宋体" w:hint="eastAsia"/>
                <w:color w:val="000000"/>
                <w:kern w:val="0"/>
                <w:sz w:val="24"/>
              </w:rPr>
              <w:t>24</w:t>
            </w:r>
          </w:p>
        </w:tc>
      </w:tr>
      <w:tr w:rsidR="0080005F">
        <w:trPr>
          <w:trHeight w:val="538"/>
          <w:jc w:val="center"/>
        </w:trPr>
        <w:tc>
          <w:tcPr>
            <w:tcW w:w="2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项目包个数</w:t>
            </w:r>
          </w:p>
        </w:tc>
        <w:tc>
          <w:tcPr>
            <w:tcW w:w="7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</w:tr>
      <w:tr w:rsidR="0080005F">
        <w:trPr>
          <w:trHeight w:val="518"/>
          <w:jc w:val="center"/>
        </w:trPr>
        <w:tc>
          <w:tcPr>
            <w:tcW w:w="2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各包描述</w:t>
            </w:r>
          </w:p>
        </w:tc>
        <w:tc>
          <w:tcPr>
            <w:tcW w:w="7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见附件</w:t>
            </w:r>
          </w:p>
        </w:tc>
      </w:tr>
      <w:tr w:rsidR="0080005F">
        <w:trPr>
          <w:trHeight w:val="538"/>
          <w:jc w:val="center"/>
        </w:trPr>
        <w:tc>
          <w:tcPr>
            <w:tcW w:w="2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各包供应商资格条件</w:t>
            </w:r>
          </w:p>
        </w:tc>
        <w:tc>
          <w:tcPr>
            <w:tcW w:w="7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见附件</w:t>
            </w:r>
          </w:p>
        </w:tc>
      </w:tr>
      <w:tr w:rsidR="0080005F">
        <w:trPr>
          <w:trHeight w:val="578"/>
          <w:jc w:val="center"/>
        </w:trPr>
        <w:tc>
          <w:tcPr>
            <w:tcW w:w="2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文件发售方式</w:t>
            </w:r>
          </w:p>
        </w:tc>
        <w:tc>
          <w:tcPr>
            <w:tcW w:w="7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在</w:t>
            </w:r>
            <w:r w:rsidR="00E97A4F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u w:val="single"/>
              </w:rPr>
              <w:t>广元市利州中等专业学校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u w:val="single"/>
              </w:rPr>
              <w:t>主页（</w:t>
            </w:r>
            <w:hyperlink r:id="rId9" w:history="1">
              <w:r w:rsidR="00E97A4F" w:rsidRPr="00B825B6">
                <w:rPr>
                  <w:rStyle w:val="a8"/>
                  <w:rFonts w:ascii="宋体" w:hAnsi="宋体" w:hint="eastAsia"/>
                  <w:b/>
                  <w:bCs/>
                  <w:kern w:val="0"/>
                  <w:sz w:val="24"/>
                </w:rPr>
                <w:t>www.lzzz.com.cn</w:t>
              </w:r>
            </w:hyperlink>
            <w:r w:rsidR="00E97A4F">
              <w:rPr>
                <w:rStyle w:val="a8"/>
                <w:rFonts w:hint="eastAsia"/>
                <w:color w:val="000000"/>
              </w:rPr>
              <w:t>8006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u w:val="single"/>
              </w:rPr>
              <w:t>）下载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。</w:t>
            </w:r>
          </w:p>
        </w:tc>
      </w:tr>
      <w:tr w:rsidR="0080005F">
        <w:trPr>
          <w:trHeight w:val="538"/>
          <w:jc w:val="center"/>
        </w:trPr>
        <w:tc>
          <w:tcPr>
            <w:tcW w:w="2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181AAE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报名</w:t>
            </w:r>
            <w:r w:rsidR="00877568">
              <w:rPr>
                <w:rFonts w:ascii="宋体" w:hAnsi="宋体" w:hint="eastAsia"/>
                <w:color w:val="000000"/>
                <w:kern w:val="0"/>
                <w:sz w:val="24"/>
              </w:rPr>
              <w:t>及资料领取</w:t>
            </w:r>
            <w:r w:rsidR="00877568">
              <w:rPr>
                <w:rFonts w:ascii="宋体" w:hAnsi="宋体"/>
                <w:color w:val="000000"/>
                <w:kern w:val="0"/>
                <w:sz w:val="24"/>
              </w:rPr>
              <w:br/>
            </w:r>
            <w:r w:rsidR="000F6666">
              <w:rPr>
                <w:rFonts w:ascii="宋体" w:hAnsi="宋体" w:hint="eastAsia"/>
                <w:color w:val="000000"/>
                <w:kern w:val="0"/>
                <w:sz w:val="24"/>
              </w:rPr>
              <w:t>截止时间</w:t>
            </w:r>
          </w:p>
        </w:tc>
        <w:tc>
          <w:tcPr>
            <w:tcW w:w="7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 w:rsidP="00181AAE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7</w:t>
            </w:r>
            <w:r w:rsidR="008E2ED3">
              <w:rPr>
                <w:rFonts w:ascii="宋体" w:hAnsi="宋体" w:hint="eastAsia"/>
                <w:color w:val="000000"/>
                <w:kern w:val="0"/>
                <w:sz w:val="24"/>
              </w:rPr>
              <w:t>-3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-</w:t>
            </w:r>
            <w:r w:rsidR="006A3D1B"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 w:rsidR="00181AAE">
              <w:rPr>
                <w:rFonts w:ascii="宋体" w:hAnsi="宋体" w:hint="eastAsia"/>
                <w:color w:val="000000"/>
                <w:kern w:val="0"/>
                <w:sz w:val="24"/>
              </w:rPr>
              <w:t>下午5:00</w:t>
            </w:r>
            <w:r w:rsidR="00877568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地点：项目办</w:t>
            </w:r>
          </w:p>
        </w:tc>
      </w:tr>
      <w:tr w:rsidR="0080005F">
        <w:trPr>
          <w:trHeight w:val="538"/>
          <w:jc w:val="center"/>
        </w:trPr>
        <w:tc>
          <w:tcPr>
            <w:tcW w:w="2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开标时间</w:t>
            </w:r>
          </w:p>
        </w:tc>
        <w:tc>
          <w:tcPr>
            <w:tcW w:w="7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 w:rsidP="00877568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7</w:t>
            </w:r>
            <w:r w:rsidR="008E2ED3">
              <w:rPr>
                <w:rFonts w:ascii="宋体" w:hAnsi="宋体" w:hint="eastAsia"/>
                <w:color w:val="000000"/>
                <w:kern w:val="0"/>
                <w:sz w:val="24"/>
              </w:rPr>
              <w:t>-</w:t>
            </w:r>
            <w:r w:rsidR="00877568"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-</w:t>
            </w:r>
            <w:r w:rsidR="006A3D1B"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上午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9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:00</w:t>
            </w:r>
          </w:p>
        </w:tc>
      </w:tr>
      <w:tr w:rsidR="0080005F">
        <w:trPr>
          <w:trHeight w:val="538"/>
          <w:jc w:val="center"/>
        </w:trPr>
        <w:tc>
          <w:tcPr>
            <w:tcW w:w="2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开标地点</w:t>
            </w:r>
          </w:p>
        </w:tc>
        <w:tc>
          <w:tcPr>
            <w:tcW w:w="7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E97A4F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广元市利州中等专业学校</w:t>
            </w:r>
            <w:r w:rsidR="000F6666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(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4"/>
              </w:rPr>
              <w:t>修正</w:t>
            </w:r>
            <w:r w:rsidR="000F6666">
              <w:rPr>
                <w:rFonts w:ascii="宋体" w:hAnsi="宋体" w:hint="eastAsia"/>
                <w:color w:val="000000"/>
                <w:kern w:val="0"/>
                <w:sz w:val="24"/>
              </w:rPr>
              <w:t>楼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4"/>
              </w:rPr>
              <w:t>会议室</w:t>
            </w:r>
            <w:r w:rsidR="000F6666">
              <w:rPr>
                <w:rFonts w:ascii="宋体" w:hAnsi="宋体" w:hint="eastAsia"/>
                <w:color w:val="000000"/>
                <w:kern w:val="0"/>
                <w:sz w:val="24"/>
              </w:rPr>
              <w:t>)</w:t>
            </w:r>
          </w:p>
        </w:tc>
      </w:tr>
      <w:tr w:rsidR="0080005F">
        <w:trPr>
          <w:trHeight w:val="1059"/>
          <w:jc w:val="center"/>
        </w:trPr>
        <w:tc>
          <w:tcPr>
            <w:tcW w:w="2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采购人地址和联系方式</w:t>
            </w:r>
          </w:p>
        </w:tc>
        <w:tc>
          <w:tcPr>
            <w:tcW w:w="71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0005F" w:rsidRDefault="00E97A4F">
            <w:pPr>
              <w:widowControl/>
              <w:spacing w:line="40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广元市利州中等专业学校</w:t>
            </w:r>
            <w:r w:rsidR="000F6666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(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4"/>
              </w:rPr>
              <w:t>修正</w:t>
            </w:r>
            <w:r w:rsidR="000F6666">
              <w:rPr>
                <w:rFonts w:ascii="宋体" w:hAnsi="宋体" w:hint="eastAsia"/>
                <w:color w:val="000000"/>
                <w:kern w:val="0"/>
                <w:sz w:val="24"/>
              </w:rPr>
              <w:t>楼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4"/>
              </w:rPr>
              <w:t>会议室</w:t>
            </w:r>
            <w:r w:rsidR="000F6666">
              <w:rPr>
                <w:rFonts w:ascii="宋体" w:hAnsi="宋体" w:hint="eastAsia"/>
                <w:color w:val="000000"/>
                <w:kern w:val="0"/>
                <w:sz w:val="24"/>
              </w:rPr>
              <w:t>)</w:t>
            </w:r>
          </w:p>
          <w:p w:rsidR="0080005F" w:rsidRDefault="000F6666">
            <w:pPr>
              <w:widowControl/>
              <w:spacing w:line="405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联</w:t>
            </w:r>
            <w:r w:rsidR="00181AAE">
              <w:rPr>
                <w:rFonts w:ascii="宋体" w:hAnsi="宋体" w:hint="eastAsia"/>
                <w:color w:val="000000"/>
                <w:kern w:val="0"/>
                <w:sz w:val="24"/>
              </w:rPr>
              <w:t>系人：</w:t>
            </w:r>
            <w:proofErr w:type="gramStart"/>
            <w:r w:rsidR="00181AAE">
              <w:rPr>
                <w:rFonts w:ascii="宋体" w:hAnsi="宋体" w:hint="eastAsia"/>
                <w:color w:val="000000"/>
                <w:kern w:val="0"/>
                <w:sz w:val="24"/>
              </w:rPr>
              <w:t>江鸿</w:t>
            </w:r>
            <w:r w:rsidR="00E97A4F">
              <w:rPr>
                <w:rFonts w:ascii="宋体" w:hAnsi="宋体" w:hint="eastAsia"/>
                <w:color w:val="000000"/>
                <w:kern w:val="0"/>
                <w:sz w:val="24"/>
              </w:rPr>
              <w:t>瑾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   联系电话：</w:t>
            </w:r>
            <w:r w:rsidR="00E97A4F">
              <w:rPr>
                <w:rFonts w:ascii="宋体" w:hAnsi="宋体" w:hint="eastAsia"/>
                <w:color w:val="000000"/>
                <w:kern w:val="0"/>
                <w:sz w:val="24"/>
              </w:rPr>
              <w:t>18113700886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</w:tbl>
    <w:p w:rsidR="0080005F" w:rsidRDefault="0080005F">
      <w:pPr>
        <w:jc w:val="center"/>
        <w:rPr>
          <w:color w:val="000000"/>
        </w:rPr>
      </w:pPr>
    </w:p>
    <w:p w:rsidR="0080005F" w:rsidRDefault="000F6666" w:rsidP="00A95AF6">
      <w:pPr>
        <w:widowControl/>
        <w:spacing w:line="360" w:lineRule="auto"/>
        <w:ind w:leftChars="-202" w:left="-424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hAnsi="宋体" w:cs="宋体"/>
          <w:b/>
          <w:color w:val="000000"/>
          <w:kern w:val="0"/>
          <w:sz w:val="32"/>
          <w:szCs w:val="32"/>
        </w:rPr>
        <w:br w:type="page"/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lastRenderedPageBreak/>
        <w:t>教学</w:t>
      </w:r>
      <w:r>
        <w:rPr>
          <w:rFonts w:ascii="宋体" w:hAnsi="宋体" w:cs="宋体"/>
          <w:b/>
          <w:color w:val="000000"/>
          <w:kern w:val="0"/>
          <w:sz w:val="32"/>
          <w:szCs w:val="32"/>
        </w:rPr>
        <w:t>资料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印刷</w:t>
      </w:r>
      <w:r>
        <w:rPr>
          <w:rFonts w:ascii="宋体" w:hAnsi="宋体" w:cs="宋体"/>
          <w:b/>
          <w:color w:val="000000"/>
          <w:kern w:val="0"/>
          <w:sz w:val="32"/>
          <w:szCs w:val="32"/>
        </w:rPr>
        <w:t>服务</w:t>
      </w:r>
      <w:r w:rsidR="00BC404A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竞争性磋商</w:t>
      </w:r>
    </w:p>
    <w:p w:rsidR="0080005F" w:rsidRDefault="003053F6" w:rsidP="00A95AF6">
      <w:pPr>
        <w:spacing w:line="360" w:lineRule="auto"/>
        <w:ind w:leftChars="-202" w:left="-424" w:firstLineChars="200" w:firstLine="48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学校</w:t>
      </w:r>
      <w:r w:rsidR="000F6666">
        <w:rPr>
          <w:rFonts w:hint="eastAsia"/>
          <w:color w:val="000000"/>
          <w:sz w:val="24"/>
        </w:rPr>
        <w:t>拟对教学</w:t>
      </w:r>
      <w:r w:rsidR="00181AAE">
        <w:rPr>
          <w:rFonts w:hint="eastAsia"/>
          <w:color w:val="000000"/>
          <w:sz w:val="24"/>
        </w:rPr>
        <w:t>、办公、招生</w:t>
      </w:r>
      <w:r w:rsidR="000F6666">
        <w:rPr>
          <w:rFonts w:hint="eastAsia"/>
          <w:color w:val="000000"/>
          <w:sz w:val="24"/>
        </w:rPr>
        <w:t>资料印刷</w:t>
      </w:r>
      <w:r w:rsidR="000F6666">
        <w:rPr>
          <w:color w:val="000000"/>
          <w:sz w:val="24"/>
        </w:rPr>
        <w:t>服务</w:t>
      </w:r>
      <w:r w:rsidR="000F6666">
        <w:rPr>
          <w:rFonts w:hint="eastAsia"/>
          <w:color w:val="000000"/>
          <w:sz w:val="24"/>
        </w:rPr>
        <w:t>进行</w:t>
      </w:r>
      <w:r w:rsidR="00507D81" w:rsidRPr="00507D81">
        <w:rPr>
          <w:rFonts w:hint="eastAsia"/>
          <w:color w:val="000000"/>
          <w:sz w:val="24"/>
        </w:rPr>
        <w:t>竞争性磋商</w:t>
      </w:r>
      <w:r w:rsidR="000F6666">
        <w:rPr>
          <w:rFonts w:hint="eastAsia"/>
          <w:color w:val="000000"/>
          <w:sz w:val="24"/>
        </w:rPr>
        <w:t>，欢迎对该项目有意竞标的企业参加投标。有关事宜公告如下：</w:t>
      </w:r>
    </w:p>
    <w:p w:rsidR="0080005F" w:rsidRDefault="000F6666" w:rsidP="00A95AF6">
      <w:pPr>
        <w:spacing w:line="360" w:lineRule="auto"/>
        <w:ind w:leftChars="-202" w:left="-424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一、项目编码：</w:t>
      </w:r>
      <w:r w:rsidR="00E97A4F">
        <w:rPr>
          <w:rFonts w:ascii="宋体" w:hAnsi="宋体" w:hint="eastAsia"/>
          <w:b/>
          <w:color w:val="000000"/>
          <w:sz w:val="24"/>
        </w:rPr>
        <w:t>GY</w:t>
      </w:r>
      <w:r w:rsidR="00E97A4F">
        <w:rPr>
          <w:rFonts w:ascii="宋体" w:hAnsi="宋体" w:hint="eastAsia"/>
          <w:color w:val="000000"/>
          <w:kern w:val="0"/>
          <w:sz w:val="24"/>
        </w:rPr>
        <w:t>LZZZ-2017</w:t>
      </w:r>
      <w:r>
        <w:rPr>
          <w:rFonts w:ascii="宋体" w:hAnsi="宋体" w:hint="eastAsia"/>
          <w:color w:val="000000"/>
          <w:kern w:val="0"/>
          <w:sz w:val="24"/>
        </w:rPr>
        <w:t>-00</w:t>
      </w:r>
      <w:r w:rsidR="00181AAE">
        <w:rPr>
          <w:rFonts w:ascii="宋体" w:hAnsi="宋体" w:hint="eastAsia"/>
          <w:color w:val="000000"/>
          <w:kern w:val="0"/>
          <w:sz w:val="24"/>
        </w:rPr>
        <w:t>3</w:t>
      </w:r>
    </w:p>
    <w:p w:rsidR="0080005F" w:rsidRPr="00682D76" w:rsidRDefault="000F6666" w:rsidP="00A95AF6">
      <w:pPr>
        <w:spacing w:line="360" w:lineRule="auto"/>
        <w:ind w:leftChars="-202" w:left="-424"/>
        <w:rPr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二、项目名称：</w:t>
      </w:r>
      <w:r>
        <w:rPr>
          <w:rFonts w:hint="eastAsia"/>
          <w:color w:val="000000"/>
          <w:sz w:val="24"/>
        </w:rPr>
        <w:t>教学资料印刷</w:t>
      </w:r>
      <w:r>
        <w:rPr>
          <w:color w:val="000000"/>
          <w:sz w:val="24"/>
        </w:rPr>
        <w:t>服务</w:t>
      </w:r>
      <w:r w:rsidR="00682D76" w:rsidRPr="00682D76">
        <w:rPr>
          <w:rFonts w:hint="eastAsia"/>
          <w:color w:val="000000"/>
          <w:sz w:val="24"/>
        </w:rPr>
        <w:t>竞争性磋商</w:t>
      </w:r>
    </w:p>
    <w:p w:rsidR="0080005F" w:rsidRDefault="000F6666" w:rsidP="00A95AF6">
      <w:pPr>
        <w:spacing w:line="360" w:lineRule="auto"/>
        <w:ind w:leftChars="-202" w:left="-424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三、项目及参数要求</w:t>
      </w:r>
    </w:p>
    <w:tbl>
      <w:tblPr>
        <w:tblW w:w="10076" w:type="dxa"/>
        <w:tblInd w:w="-435" w:type="dxa"/>
        <w:tblLook w:val="04A0" w:firstRow="1" w:lastRow="0" w:firstColumn="1" w:lastColumn="0" w:noHBand="0" w:noVBand="1"/>
      </w:tblPr>
      <w:tblGrid>
        <w:gridCol w:w="582"/>
        <w:gridCol w:w="2655"/>
        <w:gridCol w:w="2976"/>
        <w:gridCol w:w="993"/>
        <w:gridCol w:w="992"/>
        <w:gridCol w:w="939"/>
        <w:gridCol w:w="939"/>
      </w:tblGrid>
      <w:tr w:rsidR="00A95AF6" w:rsidRPr="00A95AF6" w:rsidTr="00BD3D8C">
        <w:trPr>
          <w:trHeight w:val="5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A95A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A95A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A95A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技术参数要求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A95A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A95A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最高单价限价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（元）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A95A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总价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（元）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A95A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数量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</w:rPr>
              <w:t>（</w:t>
            </w:r>
            <w:r w:rsidRPr="00A95A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）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班级常规教学工作日志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A4纸张,60g,120书皮纸，单面，胶印成册（横式）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560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第二课堂活动日志报表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A4纸张,40页装订成册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320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课程设计任务书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A4纸张,150页装订成册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4800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400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月考试卷（语数外）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A3纸张，70g,双面胶印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11520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28800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期末考试试卷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A3纸张，70g,双面胶印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1200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3000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补考试卷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A3纸张，70g,双面胶印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480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1200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教务科常规检查资料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A4纸张，双面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教科室课题申报书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A4纸张，双面印刷，装订成册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教科室教师论文集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A4纸张，双面印刷，装订成册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教科室日常办公材料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A4纸张，双面打印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机房管理资料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A4纸张，双面打印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网络管理资料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A4纸张，双面打印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护理学生实习手册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A4纸、双面、30页/册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4000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护理学生实习大纲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A4纸、双面、15页/册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1800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450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农村医学学生实习手册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A4纸、双面、30页/册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中医康复学生实习手册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A4纸、双面、30页/册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医学检验学生习手册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A4纸、双面、30页/册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1200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医学检验学生习大纲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A4纸、双面、15页/册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实验实</w:t>
            </w:r>
            <w:proofErr w:type="gramStart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训学生</w:t>
            </w:r>
            <w:proofErr w:type="gramEnd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报告单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3000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10000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医学检验学生见习大纲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医学检验学生见习报告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机电专业学生见习大纲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A4纸、双面、15页/册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机电专业学生见习报告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实训</w:t>
            </w:r>
            <w:proofErr w:type="gramStart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室制度牌</w:t>
            </w:r>
            <w:proofErr w:type="gramEnd"/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800*600</w:t>
            </w:r>
            <w:r w:rsidR="00E971E7">
              <w:rPr>
                <w:rFonts w:ascii="宋体" w:hAnsi="宋体" w:cs="宋体" w:hint="eastAsia"/>
                <w:color w:val="000000"/>
                <w:kern w:val="0"/>
                <w:szCs w:val="21"/>
              </w:rPr>
              <w:t>pvc</w:t>
            </w:r>
            <w:proofErr w:type="gramStart"/>
            <w:r w:rsidR="00E971E7">
              <w:rPr>
                <w:rFonts w:ascii="宋体" w:hAnsi="宋体" w:cs="宋体" w:hint="eastAsia"/>
                <w:color w:val="000000"/>
                <w:kern w:val="0"/>
                <w:szCs w:val="21"/>
              </w:rPr>
              <w:t>裱</w:t>
            </w:r>
            <w:proofErr w:type="gramEnd"/>
            <w:r w:rsidR="00E971E7">
              <w:rPr>
                <w:rFonts w:ascii="宋体" w:hAnsi="宋体" w:cs="宋体" w:hint="eastAsia"/>
                <w:color w:val="000000"/>
                <w:kern w:val="0"/>
                <w:szCs w:val="21"/>
              </w:rPr>
              <w:t>写真加装饰边条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  <w:r w:rsidR="00E971E7">
              <w:rPr>
                <w:rFonts w:ascii="宋体" w:hAnsi="宋体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E971E7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A95AF6" w:rsidRPr="00A95AF6" w:rsidTr="00BD3D8C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实训室门牌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600*400</w:t>
            </w:r>
            <w:r w:rsidR="00E971E7">
              <w:rPr>
                <w:rFonts w:ascii="宋体" w:hAnsi="宋体" w:cs="宋体" w:hint="eastAsia"/>
                <w:color w:val="000000"/>
                <w:kern w:val="0"/>
                <w:szCs w:val="21"/>
              </w:rPr>
              <w:t>亚克力</w:t>
            </w:r>
            <w:proofErr w:type="spellStart"/>
            <w:r w:rsidR="00E971E7">
              <w:rPr>
                <w:rFonts w:ascii="宋体" w:hAnsi="宋体" w:cs="宋体" w:hint="eastAsia"/>
                <w:color w:val="000000"/>
                <w:kern w:val="0"/>
                <w:szCs w:val="21"/>
              </w:rPr>
              <w:t>uv</w:t>
            </w:r>
            <w:proofErr w:type="spellEnd"/>
            <w:r w:rsidR="00E971E7">
              <w:rPr>
                <w:rFonts w:ascii="宋体" w:hAnsi="宋体" w:cs="宋体" w:hint="eastAsia"/>
                <w:color w:val="000000"/>
                <w:kern w:val="0"/>
                <w:szCs w:val="21"/>
              </w:rPr>
              <w:t>喷印成型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  <w:r w:rsidR="00E971E7">
              <w:rPr>
                <w:rFonts w:ascii="宋体" w:hAnsi="宋体" w:cs="宋体" w:hint="eastAsia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E971E7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A95AF6" w:rsidRPr="00A95AF6" w:rsidTr="00BD3D8C">
        <w:trPr>
          <w:trHeight w:val="5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《班级安全日志》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A4、86页（不含封面封底）、单面、分单双周（颜色区别）装订成册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1600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160</w:t>
            </w:r>
          </w:p>
        </w:tc>
      </w:tr>
      <w:tr w:rsidR="00A95AF6" w:rsidRPr="00A95AF6" w:rsidTr="00BD3D8C">
        <w:trPr>
          <w:trHeight w:val="4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lastRenderedPageBreak/>
              <w:t>27</w:t>
            </w:r>
          </w:p>
        </w:tc>
        <w:tc>
          <w:tcPr>
            <w:tcW w:w="26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招生简章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br/>
            </w: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（内容和图片由学校提供）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长21厘米，宽13厘米，200克，双面折叠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本（10页）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7500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15000</w:t>
            </w:r>
          </w:p>
        </w:tc>
      </w:tr>
      <w:tr w:rsidR="00A95AF6" w:rsidRPr="00A95AF6" w:rsidTr="00BD3D8C">
        <w:trPr>
          <w:trHeight w:val="7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26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5AF6" w:rsidRPr="00A95AF6" w:rsidRDefault="00A95AF6" w:rsidP="00A95AF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A4、封面300克、过塑、内200克双面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本（16页）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1.8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9000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5000</w:t>
            </w:r>
          </w:p>
        </w:tc>
      </w:tr>
      <w:tr w:rsidR="00A95AF6" w:rsidRPr="00A95AF6" w:rsidTr="00BD3D8C">
        <w:trPr>
          <w:trHeight w:val="4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护校队班级安全考核（日）报表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护校队班级考核表（周）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体育部常规考核（日）报表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A95AF6" w:rsidRPr="00A95AF6" w:rsidTr="00BD3D8C">
        <w:trPr>
          <w:trHeight w:val="4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体育部第（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）周出勤考核情况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体育部第（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）月报表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体育部班级应到人数统计表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学习部</w:t>
            </w:r>
            <w:proofErr w:type="gramEnd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常规考核（日）报表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学习部</w:t>
            </w:r>
            <w:proofErr w:type="gramEnd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常规考核（周、月）统计表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女生部寝室考核（日）报表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女生部寝室考核（周、月）报表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文秘部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各部考核表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文秘部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各部考核表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男生部寝室考核（日）报表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男生部寝室考核（周）报表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生活部班级考核（日）统计表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44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生活部清洁卫生检查统计表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生活部班级考核（月）统计表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生活部班级考核（周）统计表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47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升旗仪式考核表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A95AF6" w:rsidRPr="00A95AF6" w:rsidTr="00BD3D8C">
        <w:trPr>
          <w:trHeight w:val="4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形象礼仪检查表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主题班会考核表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A95AF6" w:rsidRPr="00A95AF6" w:rsidTr="00BD3D8C">
        <w:trPr>
          <w:trHeight w:val="4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手抄报统计表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BD3D8C">
        <w:trPr>
          <w:trHeight w:val="4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51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黑板报统计表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A95AF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95AF6" w:rsidRPr="00A95AF6" w:rsidTr="00A95AF6">
        <w:trPr>
          <w:trHeight w:val="450"/>
        </w:trPr>
        <w:tc>
          <w:tcPr>
            <w:tcW w:w="81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5AF6" w:rsidRPr="00A95AF6" w:rsidRDefault="00A95AF6" w:rsidP="00A95A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合计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总价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AF6" w:rsidRPr="00A95AF6" w:rsidRDefault="00A95AF6" w:rsidP="00E971E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  <w:r w:rsidR="00E971E7"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48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.00元</w:t>
            </w:r>
          </w:p>
        </w:tc>
      </w:tr>
    </w:tbl>
    <w:p w:rsidR="00A95AF6" w:rsidRDefault="00A95AF6">
      <w:pPr>
        <w:spacing w:line="360" w:lineRule="auto"/>
        <w:rPr>
          <w:b/>
          <w:color w:val="000000"/>
          <w:sz w:val="24"/>
        </w:rPr>
      </w:pPr>
      <w:bookmarkStart w:id="1" w:name="_GoBack"/>
      <w:bookmarkEnd w:id="1"/>
    </w:p>
    <w:p w:rsidR="0080005F" w:rsidRDefault="000F6666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lastRenderedPageBreak/>
        <w:t>注：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1.投</w:t>
      </w:r>
      <w:r>
        <w:rPr>
          <w:rFonts w:ascii="宋体" w:hAnsi="宋体"/>
          <w:color w:val="000000"/>
          <w:sz w:val="24"/>
        </w:rPr>
        <w:t>标报价</w:t>
      </w:r>
      <w:r>
        <w:rPr>
          <w:rFonts w:ascii="宋体" w:hAnsi="宋体" w:hint="eastAsia"/>
          <w:color w:val="000000"/>
          <w:sz w:val="24"/>
        </w:rPr>
        <w:t>时</w:t>
      </w:r>
      <w:r>
        <w:rPr>
          <w:rFonts w:ascii="宋体" w:hAnsi="宋体"/>
          <w:color w:val="000000"/>
          <w:sz w:val="24"/>
        </w:rPr>
        <w:t>投标人不能高于</w:t>
      </w:r>
      <w:r>
        <w:rPr>
          <w:rFonts w:ascii="宋体" w:hAnsi="宋体" w:hint="eastAsia"/>
          <w:color w:val="000000"/>
          <w:sz w:val="24"/>
        </w:rPr>
        <w:t>各</w:t>
      </w:r>
      <w:r w:rsidR="00235074">
        <w:rPr>
          <w:rFonts w:ascii="宋体" w:hAnsi="宋体"/>
          <w:color w:val="000000"/>
          <w:sz w:val="24"/>
        </w:rPr>
        <w:t>项目的</w:t>
      </w:r>
      <w:r w:rsidR="00235074">
        <w:rPr>
          <w:rFonts w:ascii="宋体" w:hAnsi="宋体" w:hint="eastAsia"/>
          <w:color w:val="000000"/>
          <w:sz w:val="24"/>
        </w:rPr>
        <w:t>最高限</w:t>
      </w:r>
      <w:r>
        <w:rPr>
          <w:rFonts w:ascii="宋体" w:hAnsi="宋体" w:hint="eastAsia"/>
          <w:color w:val="000000"/>
          <w:sz w:val="24"/>
        </w:rPr>
        <w:t>价和</w:t>
      </w:r>
      <w:r>
        <w:rPr>
          <w:rFonts w:ascii="宋体" w:hAnsi="宋体"/>
          <w:color w:val="000000"/>
          <w:sz w:val="24"/>
        </w:rPr>
        <w:t>项目总价，否则视为无效投标。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2</w:t>
      </w:r>
      <w:r>
        <w:rPr>
          <w:rFonts w:ascii="宋体" w:hAnsi="宋体"/>
          <w:color w:val="000000"/>
          <w:sz w:val="24"/>
        </w:rPr>
        <w:t>.</w:t>
      </w:r>
      <w:r>
        <w:rPr>
          <w:rFonts w:ascii="宋体" w:hAnsi="宋体" w:hint="eastAsia"/>
          <w:color w:val="000000"/>
          <w:sz w:val="24"/>
        </w:rPr>
        <w:t>投标报价应包括设计、印刷、运输、损耗、税金等全部费用。除此招标人不再支付任何其他费用，中标后无论何种原因，价格也不再进行任何调整。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3</w:t>
      </w:r>
      <w:r>
        <w:rPr>
          <w:rFonts w:ascii="宋体" w:hAnsi="宋体" w:hint="eastAsia"/>
          <w:color w:val="000000"/>
          <w:sz w:val="24"/>
        </w:rPr>
        <w:t>.印刷</w:t>
      </w:r>
      <w:r>
        <w:rPr>
          <w:rFonts w:ascii="宋体" w:hAnsi="宋体"/>
          <w:color w:val="000000"/>
          <w:sz w:val="24"/>
        </w:rPr>
        <w:t>数量为</w:t>
      </w:r>
      <w:r>
        <w:rPr>
          <w:rFonts w:ascii="宋体" w:hAnsi="宋体" w:hint="eastAsia"/>
          <w:color w:val="000000"/>
          <w:sz w:val="24"/>
        </w:rPr>
        <w:t>报价时</w:t>
      </w:r>
      <w:r>
        <w:rPr>
          <w:rFonts w:ascii="宋体" w:hAnsi="宋体"/>
          <w:color w:val="000000"/>
          <w:sz w:val="24"/>
        </w:rPr>
        <w:t>的参考数量，实际数量以</w:t>
      </w:r>
      <w:r>
        <w:rPr>
          <w:rFonts w:ascii="宋体" w:hAnsi="宋体" w:hint="eastAsia"/>
          <w:color w:val="000000"/>
          <w:sz w:val="24"/>
        </w:rPr>
        <w:t>当年</w:t>
      </w:r>
      <w:r>
        <w:rPr>
          <w:rFonts w:ascii="宋体" w:hAnsi="宋体"/>
          <w:color w:val="000000"/>
          <w:sz w:val="24"/>
        </w:rPr>
        <w:t>各项资料印刷</w:t>
      </w:r>
      <w:r>
        <w:rPr>
          <w:rFonts w:ascii="宋体" w:hAnsi="宋体" w:hint="eastAsia"/>
          <w:color w:val="000000"/>
          <w:sz w:val="24"/>
        </w:rPr>
        <w:t>需</w:t>
      </w:r>
      <w:r>
        <w:rPr>
          <w:rFonts w:ascii="宋体" w:hAnsi="宋体"/>
          <w:color w:val="000000"/>
          <w:sz w:val="24"/>
        </w:rPr>
        <w:t>求为准</w:t>
      </w:r>
      <w:r>
        <w:rPr>
          <w:rFonts w:ascii="宋体" w:hAnsi="宋体" w:hint="eastAsia"/>
          <w:color w:val="000000"/>
          <w:sz w:val="24"/>
        </w:rPr>
        <w:t>。</w:t>
      </w:r>
    </w:p>
    <w:p w:rsidR="0080005F" w:rsidRDefault="000F6666">
      <w:pPr>
        <w:spacing w:line="360" w:lineRule="auto"/>
        <w:ind w:leftChars="200" w:left="420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四、</w:t>
      </w:r>
      <w:r>
        <w:rPr>
          <w:rFonts w:ascii="宋体" w:hAnsi="宋体"/>
          <w:b/>
          <w:color w:val="000000"/>
          <w:sz w:val="24"/>
        </w:rPr>
        <w:t>售后服务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</w:t>
      </w:r>
      <w:r>
        <w:rPr>
          <w:rFonts w:ascii="宋体" w:hAnsi="宋体"/>
          <w:color w:val="000000"/>
          <w:sz w:val="24"/>
        </w:rPr>
        <w:t>.</w:t>
      </w:r>
      <w:r>
        <w:rPr>
          <w:rFonts w:ascii="宋体" w:hAnsi="宋体" w:hint="eastAsia"/>
          <w:color w:val="000000"/>
          <w:sz w:val="24"/>
        </w:rPr>
        <w:t>同一批资料设计、制作、印</w:t>
      </w:r>
      <w:r>
        <w:rPr>
          <w:rFonts w:ascii="宋体" w:hAnsi="宋体"/>
          <w:color w:val="000000"/>
          <w:sz w:val="24"/>
        </w:rPr>
        <w:t>刷、</w:t>
      </w:r>
      <w:r>
        <w:rPr>
          <w:rFonts w:ascii="宋体" w:hAnsi="宋体" w:hint="eastAsia"/>
          <w:color w:val="000000"/>
          <w:sz w:val="24"/>
        </w:rPr>
        <w:t>运输周期共</w:t>
      </w:r>
      <w:r>
        <w:rPr>
          <w:rFonts w:ascii="宋体" w:hAnsi="宋体"/>
          <w:color w:val="000000"/>
          <w:sz w:val="24"/>
        </w:rPr>
        <w:t>2</w:t>
      </w:r>
      <w:r>
        <w:rPr>
          <w:rFonts w:ascii="宋体" w:hAnsi="宋体" w:hint="eastAsia"/>
          <w:color w:val="000000"/>
          <w:sz w:val="24"/>
        </w:rPr>
        <w:t>天，由投标人到指定地点现场领取（不</w:t>
      </w:r>
      <w:r>
        <w:rPr>
          <w:rFonts w:ascii="宋体" w:hAnsi="宋体"/>
          <w:color w:val="000000"/>
          <w:sz w:val="24"/>
        </w:rPr>
        <w:t>能在线传输</w:t>
      </w:r>
      <w:r>
        <w:rPr>
          <w:rFonts w:ascii="宋体" w:hAnsi="宋体" w:hint="eastAsia"/>
          <w:color w:val="000000"/>
          <w:sz w:val="24"/>
        </w:rPr>
        <w:t>），印刷完成后送到其指定地点，完成交接手续。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2</w:t>
      </w:r>
      <w:r>
        <w:rPr>
          <w:rFonts w:ascii="宋体" w:hAnsi="宋体" w:hint="eastAsia"/>
          <w:color w:val="000000"/>
          <w:sz w:val="24"/>
        </w:rPr>
        <w:t>.对</w:t>
      </w:r>
      <w:r>
        <w:rPr>
          <w:rFonts w:ascii="宋体" w:hAnsi="宋体"/>
          <w:color w:val="000000"/>
          <w:sz w:val="24"/>
        </w:rPr>
        <w:t>于</w:t>
      </w:r>
      <w:r>
        <w:rPr>
          <w:rFonts w:ascii="宋体" w:hAnsi="宋体" w:hint="eastAsia"/>
          <w:color w:val="000000"/>
          <w:sz w:val="24"/>
        </w:rPr>
        <w:t>招标人急</w:t>
      </w:r>
      <w:r>
        <w:rPr>
          <w:rFonts w:ascii="宋体" w:hAnsi="宋体"/>
          <w:color w:val="000000"/>
          <w:sz w:val="24"/>
        </w:rPr>
        <w:t>需的印</w:t>
      </w:r>
      <w:r>
        <w:rPr>
          <w:rFonts w:ascii="宋体" w:hAnsi="宋体" w:hint="eastAsia"/>
          <w:color w:val="000000"/>
          <w:sz w:val="24"/>
        </w:rPr>
        <w:t>刷资料</w:t>
      </w:r>
      <w:r>
        <w:rPr>
          <w:rFonts w:ascii="宋体" w:hAnsi="宋体"/>
          <w:color w:val="000000"/>
          <w:sz w:val="24"/>
        </w:rPr>
        <w:t>，必须在6</w:t>
      </w:r>
      <w:r>
        <w:rPr>
          <w:rFonts w:ascii="宋体" w:hAnsi="宋体" w:hint="eastAsia"/>
          <w:color w:val="000000"/>
          <w:sz w:val="24"/>
        </w:rPr>
        <w:t>小</w:t>
      </w:r>
      <w:r>
        <w:rPr>
          <w:rFonts w:ascii="宋体" w:hAnsi="宋体"/>
          <w:color w:val="000000"/>
          <w:sz w:val="24"/>
        </w:rPr>
        <w:t>时完成印刷与交接，以</w:t>
      </w:r>
      <w:r>
        <w:rPr>
          <w:rFonts w:ascii="宋体" w:hAnsi="宋体" w:hint="eastAsia"/>
          <w:color w:val="000000"/>
          <w:sz w:val="24"/>
        </w:rPr>
        <w:t>满足</w:t>
      </w:r>
      <w:r>
        <w:rPr>
          <w:rFonts w:ascii="宋体" w:hAnsi="宋体"/>
          <w:color w:val="000000"/>
          <w:sz w:val="24"/>
        </w:rPr>
        <w:t>招标人时间要求。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3</w:t>
      </w:r>
      <w:r>
        <w:rPr>
          <w:rFonts w:ascii="宋体" w:hAnsi="宋体" w:hint="eastAsia"/>
          <w:color w:val="000000"/>
          <w:sz w:val="24"/>
        </w:rPr>
        <w:t>.对</w:t>
      </w:r>
      <w:r>
        <w:rPr>
          <w:rFonts w:ascii="宋体" w:hAnsi="宋体"/>
          <w:color w:val="000000"/>
          <w:sz w:val="24"/>
        </w:rPr>
        <w:t>于试卷印刷，投标人必须严格遵</w:t>
      </w:r>
      <w:r>
        <w:rPr>
          <w:rFonts w:ascii="宋体" w:hAnsi="宋体" w:hint="eastAsia"/>
          <w:color w:val="000000"/>
          <w:sz w:val="24"/>
        </w:rPr>
        <w:t>守</w:t>
      </w:r>
      <w:r>
        <w:rPr>
          <w:rFonts w:ascii="宋体" w:hAnsi="宋体"/>
          <w:color w:val="000000"/>
          <w:sz w:val="24"/>
        </w:rPr>
        <w:t>保</w:t>
      </w:r>
      <w:r>
        <w:rPr>
          <w:rFonts w:ascii="宋体" w:hAnsi="宋体" w:hint="eastAsia"/>
          <w:color w:val="000000"/>
          <w:sz w:val="24"/>
        </w:rPr>
        <w:t>密</w:t>
      </w:r>
      <w:r>
        <w:rPr>
          <w:rFonts w:ascii="宋体" w:hAnsi="宋体"/>
          <w:color w:val="000000"/>
          <w:sz w:val="24"/>
        </w:rPr>
        <w:t>协议</w:t>
      </w:r>
      <w:r>
        <w:rPr>
          <w:rFonts w:ascii="宋体" w:hAnsi="宋体" w:hint="eastAsia"/>
          <w:color w:val="000000"/>
          <w:sz w:val="24"/>
        </w:rPr>
        <w:t>（</w:t>
      </w:r>
      <w:r>
        <w:rPr>
          <w:rFonts w:ascii="宋体" w:hAnsi="宋体"/>
          <w:color w:val="000000"/>
          <w:sz w:val="24"/>
        </w:rPr>
        <w:t>中标供应</w:t>
      </w:r>
      <w:r>
        <w:rPr>
          <w:rFonts w:ascii="宋体" w:hAnsi="宋体" w:hint="eastAsia"/>
          <w:color w:val="000000"/>
          <w:sz w:val="24"/>
        </w:rPr>
        <w:t>商</w:t>
      </w:r>
      <w:r>
        <w:rPr>
          <w:rFonts w:ascii="宋体" w:hAnsi="宋体"/>
          <w:color w:val="000000"/>
          <w:sz w:val="24"/>
        </w:rPr>
        <w:t>需与招标人</w:t>
      </w:r>
      <w:r>
        <w:rPr>
          <w:rFonts w:ascii="宋体" w:hAnsi="宋体" w:hint="eastAsia"/>
          <w:color w:val="000000"/>
          <w:sz w:val="24"/>
        </w:rPr>
        <w:t>签订</w:t>
      </w:r>
      <w:r>
        <w:rPr>
          <w:rFonts w:ascii="宋体" w:hAnsi="宋体"/>
          <w:color w:val="000000"/>
          <w:sz w:val="24"/>
        </w:rPr>
        <w:t>保</w:t>
      </w:r>
      <w:r>
        <w:rPr>
          <w:rFonts w:ascii="宋体" w:hAnsi="宋体" w:hint="eastAsia"/>
          <w:color w:val="000000"/>
          <w:sz w:val="24"/>
        </w:rPr>
        <w:t>密</w:t>
      </w:r>
      <w:r>
        <w:rPr>
          <w:rFonts w:ascii="宋体" w:hAnsi="宋体"/>
          <w:color w:val="000000"/>
          <w:sz w:val="24"/>
        </w:rPr>
        <w:t>协议</w:t>
      </w:r>
      <w:r>
        <w:rPr>
          <w:rFonts w:ascii="宋体" w:hAnsi="宋体" w:hint="eastAsia"/>
          <w:color w:val="000000"/>
          <w:sz w:val="24"/>
        </w:rPr>
        <w:t>）。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4.对</w:t>
      </w:r>
      <w:r>
        <w:rPr>
          <w:rFonts w:ascii="宋体" w:hAnsi="宋体"/>
          <w:color w:val="000000"/>
          <w:sz w:val="24"/>
        </w:rPr>
        <w:t>于国家规定的高</w:t>
      </w:r>
      <w:r>
        <w:rPr>
          <w:rFonts w:ascii="宋体" w:hAnsi="宋体" w:hint="eastAsia"/>
          <w:color w:val="000000"/>
          <w:sz w:val="24"/>
        </w:rPr>
        <w:t>考</w:t>
      </w:r>
      <w:r>
        <w:rPr>
          <w:rFonts w:ascii="宋体" w:hAnsi="宋体"/>
          <w:color w:val="000000"/>
          <w:sz w:val="24"/>
        </w:rPr>
        <w:t>试卷，投标人需提供印刷设备到</w:t>
      </w:r>
      <w:r>
        <w:rPr>
          <w:rFonts w:ascii="宋体" w:hAnsi="宋体" w:hint="eastAsia"/>
          <w:color w:val="000000"/>
          <w:sz w:val="24"/>
        </w:rPr>
        <w:t>招标人</w:t>
      </w:r>
      <w:r>
        <w:rPr>
          <w:rFonts w:ascii="宋体" w:hAnsi="宋体"/>
          <w:color w:val="000000"/>
          <w:sz w:val="24"/>
        </w:rPr>
        <w:t>指定的地点进行保</w:t>
      </w:r>
      <w:r>
        <w:rPr>
          <w:rFonts w:ascii="宋体" w:hAnsi="宋体" w:hint="eastAsia"/>
          <w:color w:val="000000"/>
          <w:sz w:val="24"/>
        </w:rPr>
        <w:t>密</w:t>
      </w:r>
      <w:r>
        <w:rPr>
          <w:rFonts w:ascii="宋体" w:hAnsi="宋体"/>
          <w:color w:val="000000"/>
          <w:sz w:val="24"/>
        </w:rPr>
        <w:t>印刷，并遵守相关遵</w:t>
      </w:r>
      <w:r>
        <w:rPr>
          <w:rFonts w:ascii="宋体" w:hAnsi="宋体" w:hint="eastAsia"/>
          <w:color w:val="000000"/>
          <w:sz w:val="24"/>
        </w:rPr>
        <w:t>守</w:t>
      </w:r>
      <w:r>
        <w:rPr>
          <w:rFonts w:ascii="宋体" w:hAnsi="宋体"/>
          <w:color w:val="000000"/>
          <w:sz w:val="24"/>
        </w:rPr>
        <w:t>保</w:t>
      </w:r>
      <w:r>
        <w:rPr>
          <w:rFonts w:ascii="宋体" w:hAnsi="宋体" w:hint="eastAsia"/>
          <w:color w:val="000000"/>
          <w:sz w:val="24"/>
        </w:rPr>
        <w:t>密</w:t>
      </w:r>
      <w:r>
        <w:rPr>
          <w:rFonts w:ascii="宋体" w:hAnsi="宋体"/>
          <w:color w:val="000000"/>
          <w:sz w:val="24"/>
        </w:rPr>
        <w:t>协议</w:t>
      </w:r>
      <w:r>
        <w:rPr>
          <w:rFonts w:ascii="宋体" w:hAnsi="宋体" w:hint="eastAsia"/>
          <w:color w:val="000000"/>
          <w:sz w:val="24"/>
        </w:rPr>
        <w:t>。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5.</w:t>
      </w:r>
      <w:r>
        <w:rPr>
          <w:rFonts w:ascii="宋体" w:hAnsi="宋体" w:hint="eastAsia"/>
          <w:color w:val="000000"/>
          <w:sz w:val="24"/>
        </w:rPr>
        <w:t>为</w:t>
      </w:r>
      <w:r>
        <w:rPr>
          <w:rFonts w:ascii="宋体" w:hAnsi="宋体"/>
          <w:color w:val="000000"/>
          <w:sz w:val="24"/>
        </w:rPr>
        <w:t>保证印刷质量，投标人需对印刷资料进行核对</w:t>
      </w:r>
      <w:r>
        <w:rPr>
          <w:rFonts w:ascii="宋体" w:hAnsi="宋体" w:hint="eastAsia"/>
          <w:color w:val="000000"/>
          <w:sz w:val="24"/>
        </w:rPr>
        <w:t>、排</w:t>
      </w:r>
      <w:r>
        <w:rPr>
          <w:rFonts w:ascii="宋体" w:hAnsi="宋体"/>
          <w:color w:val="000000"/>
          <w:sz w:val="24"/>
        </w:rPr>
        <w:t>版</w:t>
      </w:r>
      <w:r>
        <w:rPr>
          <w:rFonts w:ascii="宋体" w:hAnsi="宋体" w:hint="eastAsia"/>
          <w:color w:val="000000"/>
          <w:sz w:val="24"/>
        </w:rPr>
        <w:t>，</w:t>
      </w:r>
      <w:r>
        <w:rPr>
          <w:rFonts w:ascii="宋体" w:hAnsi="宋体"/>
          <w:color w:val="000000"/>
          <w:sz w:val="24"/>
        </w:rPr>
        <w:t>对于不能达</w:t>
      </w:r>
      <w:r>
        <w:rPr>
          <w:rFonts w:ascii="宋体" w:hAnsi="宋体" w:hint="eastAsia"/>
          <w:color w:val="000000"/>
          <w:sz w:val="24"/>
        </w:rPr>
        <w:t>到印</w:t>
      </w:r>
      <w:r>
        <w:rPr>
          <w:rFonts w:ascii="宋体" w:hAnsi="宋体"/>
          <w:color w:val="000000"/>
          <w:sz w:val="24"/>
        </w:rPr>
        <w:t>刷标准的图形需进行处理。</w:t>
      </w:r>
    </w:p>
    <w:p w:rsidR="0080005F" w:rsidRDefault="000F6666">
      <w:pPr>
        <w:spacing w:line="360" w:lineRule="auto"/>
        <w:ind w:leftChars="200" w:left="420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五、投标人资质要求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1.</w:t>
      </w:r>
      <w:r>
        <w:rPr>
          <w:rFonts w:ascii="宋体" w:hAnsi="宋体" w:hint="eastAsia"/>
          <w:color w:val="000000"/>
          <w:sz w:val="24"/>
        </w:rPr>
        <w:t>投标人具备印刷包装、装潢、生产加工经营范围的合法投标人。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b/>
          <w:color w:val="000000"/>
          <w:sz w:val="24"/>
        </w:rPr>
      </w:pPr>
      <w:r>
        <w:rPr>
          <w:rFonts w:ascii="宋体" w:hAnsi="宋体"/>
          <w:color w:val="000000"/>
          <w:sz w:val="24"/>
        </w:rPr>
        <w:t>2.</w:t>
      </w:r>
      <w:r>
        <w:rPr>
          <w:rFonts w:ascii="宋体" w:hAnsi="宋体" w:hint="eastAsia"/>
          <w:color w:val="000000"/>
          <w:sz w:val="24"/>
        </w:rPr>
        <w:t>本项目不接受联合体投标。</w:t>
      </w:r>
    </w:p>
    <w:p w:rsidR="0080005F" w:rsidRDefault="000F6666">
      <w:pPr>
        <w:spacing w:line="360" w:lineRule="auto"/>
        <w:ind w:firstLineChars="200" w:firstLine="482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六、投标时应递交的材料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</w:t>
      </w:r>
      <w:r>
        <w:rPr>
          <w:rFonts w:ascii="宋体" w:hAnsi="宋体"/>
          <w:color w:val="000000"/>
          <w:sz w:val="24"/>
        </w:rPr>
        <w:t>.</w:t>
      </w:r>
      <w:r>
        <w:rPr>
          <w:rFonts w:ascii="宋体" w:hAnsi="宋体" w:hint="eastAsia"/>
          <w:color w:val="000000"/>
          <w:sz w:val="24"/>
        </w:rPr>
        <w:t>报</w:t>
      </w:r>
      <w:r>
        <w:rPr>
          <w:rFonts w:ascii="宋体" w:hAnsi="宋体"/>
          <w:color w:val="000000"/>
          <w:sz w:val="24"/>
        </w:rPr>
        <w:t>价书</w:t>
      </w:r>
      <w:r>
        <w:rPr>
          <w:rFonts w:ascii="宋体" w:hAnsi="宋体" w:hint="eastAsia"/>
          <w:color w:val="000000"/>
          <w:sz w:val="24"/>
        </w:rPr>
        <w:t>；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2</w:t>
      </w:r>
      <w:r>
        <w:rPr>
          <w:rFonts w:ascii="宋体" w:hAnsi="宋体"/>
          <w:color w:val="000000"/>
          <w:sz w:val="24"/>
        </w:rPr>
        <w:t>.</w:t>
      </w:r>
      <w:r>
        <w:rPr>
          <w:rFonts w:ascii="宋体" w:hAnsi="宋体" w:hint="eastAsia"/>
          <w:color w:val="000000"/>
          <w:sz w:val="24"/>
        </w:rPr>
        <w:t>营业执照副本、税务登记证、组织机构代码证（或</w:t>
      </w:r>
      <w:r>
        <w:rPr>
          <w:rFonts w:ascii="宋体" w:hAnsi="宋体"/>
          <w:color w:val="000000"/>
          <w:sz w:val="24"/>
        </w:rPr>
        <w:t>三证合一</w:t>
      </w:r>
      <w:r>
        <w:rPr>
          <w:rFonts w:ascii="宋体" w:hAnsi="宋体" w:hint="eastAsia"/>
          <w:color w:val="000000"/>
          <w:sz w:val="24"/>
        </w:rPr>
        <w:t>）；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3</w:t>
      </w:r>
      <w:r>
        <w:rPr>
          <w:rFonts w:ascii="宋体" w:hAnsi="宋体"/>
          <w:color w:val="000000"/>
          <w:sz w:val="24"/>
        </w:rPr>
        <w:t>.</w:t>
      </w:r>
      <w:r>
        <w:rPr>
          <w:rFonts w:ascii="宋体" w:hAnsi="宋体" w:hint="eastAsia"/>
          <w:color w:val="000000"/>
          <w:sz w:val="24"/>
        </w:rPr>
        <w:t>法定代表人的身份证复印件；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4</w:t>
      </w:r>
      <w:r>
        <w:rPr>
          <w:rFonts w:ascii="宋体" w:hAnsi="宋体"/>
          <w:color w:val="000000"/>
          <w:sz w:val="24"/>
        </w:rPr>
        <w:t>.</w:t>
      </w:r>
      <w:r>
        <w:rPr>
          <w:rFonts w:ascii="宋体" w:hAnsi="宋体" w:hint="eastAsia"/>
          <w:color w:val="000000"/>
          <w:sz w:val="24"/>
        </w:rPr>
        <w:t>经办人需持有《法定代表人授权书》；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5.经办人身份证；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6.印刷业务经营</w:t>
      </w:r>
      <w:r>
        <w:rPr>
          <w:rFonts w:ascii="宋体" w:hAnsi="宋体"/>
          <w:color w:val="000000"/>
          <w:sz w:val="24"/>
        </w:rPr>
        <w:t>许可证。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以上资料提供复印件壹套(复印件</w:t>
      </w:r>
      <w:proofErr w:type="gramStart"/>
      <w:r>
        <w:rPr>
          <w:rFonts w:ascii="宋体" w:hAnsi="宋体" w:hint="eastAsia"/>
          <w:color w:val="000000"/>
          <w:sz w:val="24"/>
        </w:rPr>
        <w:t>加盖鲜章</w:t>
      </w:r>
      <w:proofErr w:type="gramEnd"/>
      <w:r>
        <w:rPr>
          <w:rFonts w:ascii="宋体" w:hAnsi="宋体" w:hint="eastAsia"/>
          <w:color w:val="000000"/>
          <w:sz w:val="24"/>
        </w:rPr>
        <w:t>)，原件</w:t>
      </w:r>
      <w:r>
        <w:rPr>
          <w:rFonts w:ascii="宋体" w:hAnsi="宋体"/>
          <w:color w:val="000000"/>
          <w:sz w:val="24"/>
        </w:rPr>
        <w:t>备查。</w:t>
      </w:r>
    </w:p>
    <w:p w:rsidR="0080005F" w:rsidRDefault="000F6666">
      <w:pPr>
        <w:spacing w:line="360" w:lineRule="auto"/>
        <w:ind w:firstLineChars="200" w:firstLine="482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八、投标须知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．投标前将投标保证金</w:t>
      </w:r>
      <w:r w:rsidR="002B44D6"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000</w:t>
      </w:r>
      <w:r w:rsidR="00152B94">
        <w:rPr>
          <w:rFonts w:ascii="宋体" w:hAnsi="宋体" w:hint="eastAsia"/>
          <w:sz w:val="24"/>
        </w:rPr>
        <w:t>元转账到招标人账户，开标时以</w:t>
      </w:r>
      <w:proofErr w:type="gramStart"/>
      <w:r w:rsidR="00152B94">
        <w:rPr>
          <w:rFonts w:ascii="宋体" w:hAnsi="宋体" w:hint="eastAsia"/>
          <w:sz w:val="24"/>
        </w:rPr>
        <w:t>转帐</w:t>
      </w:r>
      <w:proofErr w:type="gramEnd"/>
      <w:r w:rsidR="00152B94">
        <w:rPr>
          <w:rFonts w:ascii="宋体" w:hAnsi="宋体" w:hint="eastAsia"/>
          <w:sz w:val="24"/>
        </w:rPr>
        <w:t>凭证作为依据。</w:t>
      </w:r>
      <w:r w:rsidR="00152B94">
        <w:rPr>
          <w:rFonts w:ascii="宋体" w:hAnsi="宋体" w:hint="eastAsia"/>
          <w:sz w:val="24"/>
        </w:rPr>
        <w:lastRenderedPageBreak/>
        <w:t>（学校开户银行：中国农业银行城北</w:t>
      </w:r>
      <w:r>
        <w:rPr>
          <w:rFonts w:ascii="宋体" w:hAnsi="宋体" w:hint="eastAsia"/>
          <w:sz w:val="24"/>
        </w:rPr>
        <w:t>支行；</w:t>
      </w:r>
      <w:proofErr w:type="gramStart"/>
      <w:r>
        <w:rPr>
          <w:rFonts w:ascii="宋体" w:hAnsi="宋体" w:hint="eastAsia"/>
          <w:sz w:val="24"/>
        </w:rPr>
        <w:t>帐号</w:t>
      </w:r>
      <w:proofErr w:type="gramEnd"/>
      <w:r>
        <w:rPr>
          <w:rFonts w:ascii="宋体" w:hAnsi="宋体" w:hint="eastAsia"/>
          <w:sz w:val="24"/>
        </w:rPr>
        <w:t>：</w:t>
      </w:r>
      <w:r w:rsidR="00152B94">
        <w:rPr>
          <w:rFonts w:ascii="宋体" w:hAnsi="宋体" w:hint="eastAsia"/>
          <w:sz w:val="24"/>
        </w:rPr>
        <w:t>22276201040001225）。未中标由学校</w:t>
      </w:r>
      <w:r>
        <w:rPr>
          <w:rFonts w:ascii="宋体" w:hAnsi="宋体" w:hint="eastAsia"/>
          <w:sz w:val="24"/>
        </w:rPr>
        <w:t>退还投标保证金</w:t>
      </w:r>
      <w:r w:rsidR="002B44D6"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000</w:t>
      </w:r>
      <w:r>
        <w:rPr>
          <w:rFonts w:ascii="宋体" w:hAnsi="宋体" w:hint="eastAsia"/>
          <w:sz w:val="24"/>
        </w:rPr>
        <w:t>元；中标后弃权者投标保证金不予退还。中标后该投标保证金</w:t>
      </w:r>
      <w:r w:rsidR="002B44D6"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000</w:t>
      </w:r>
      <w:r>
        <w:rPr>
          <w:rFonts w:ascii="宋体" w:hAnsi="宋体" w:hint="eastAsia"/>
          <w:sz w:val="24"/>
        </w:rPr>
        <w:t>元自动转为履约保证金。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b/>
          <w:sz w:val="24"/>
        </w:rPr>
      </w:pPr>
      <w:r>
        <w:rPr>
          <w:rFonts w:ascii="宋体" w:hAnsi="宋体"/>
          <w:sz w:val="24"/>
        </w:rPr>
        <w:t>2</w:t>
      </w:r>
      <w:r>
        <w:rPr>
          <w:rFonts w:ascii="宋体" w:hAnsi="宋体" w:hint="eastAsia"/>
          <w:sz w:val="24"/>
        </w:rPr>
        <w:t>．投标人应将投标文件用</w:t>
      </w:r>
      <w:r>
        <w:rPr>
          <w:rFonts w:ascii="宋体" w:hAnsi="宋体"/>
          <w:sz w:val="24"/>
        </w:rPr>
        <w:t>A4</w:t>
      </w:r>
      <w:r>
        <w:rPr>
          <w:rFonts w:ascii="宋体" w:hAnsi="宋体" w:hint="eastAsia"/>
          <w:sz w:val="24"/>
        </w:rPr>
        <w:t>纸装订成册、密封，所有纸质材料必须全部加盖公章，并在信封上标明项目名称、投标人名称、地址和联系方式。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</w:t>
      </w:r>
      <w:r>
        <w:rPr>
          <w:rFonts w:ascii="宋体" w:hAnsi="宋体" w:hint="eastAsia"/>
          <w:sz w:val="24"/>
        </w:rPr>
        <w:t>．学校对不中标单位或个人不做任何经济补偿，投标过程中所有费用自理，所有投标纸质材料和样品一律不再退还。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4</w:t>
      </w:r>
      <w:r>
        <w:rPr>
          <w:rFonts w:ascii="宋体" w:hAnsi="宋体" w:hint="eastAsia"/>
          <w:sz w:val="24"/>
        </w:rPr>
        <w:t>．学校招标小组根据投标单位投标书、样品、报价及售后服务等进行综合评定，择优选择最后中标单位。</w:t>
      </w:r>
    </w:p>
    <w:p w:rsidR="0080005F" w:rsidRDefault="000F6666">
      <w:pPr>
        <w:spacing w:line="360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九、投标时间及地点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1.</w:t>
      </w:r>
      <w:r>
        <w:rPr>
          <w:rFonts w:ascii="宋体" w:hAnsi="宋体" w:hint="eastAsia"/>
          <w:sz w:val="24"/>
        </w:rPr>
        <w:t>时间截止：</w:t>
      </w:r>
      <w:r>
        <w:rPr>
          <w:rFonts w:ascii="宋体" w:hAnsi="宋体"/>
          <w:sz w:val="24"/>
        </w:rPr>
        <w:t>2017年</w:t>
      </w:r>
      <w:r w:rsidR="00EC4301">
        <w:rPr>
          <w:rFonts w:ascii="宋体" w:hAnsi="宋体" w:hint="eastAsia"/>
          <w:sz w:val="24"/>
        </w:rPr>
        <w:t>4</w:t>
      </w:r>
      <w:r>
        <w:rPr>
          <w:rFonts w:ascii="宋体" w:hAnsi="宋体"/>
          <w:sz w:val="24"/>
        </w:rPr>
        <w:t>月</w:t>
      </w:r>
      <w:r w:rsidR="00CC6142">
        <w:rPr>
          <w:rFonts w:ascii="宋体" w:hAnsi="宋体" w:hint="eastAsia"/>
          <w:sz w:val="24"/>
        </w:rPr>
        <w:t>6</w:t>
      </w:r>
      <w:r>
        <w:rPr>
          <w:rFonts w:ascii="宋体" w:hAnsi="宋体"/>
          <w:sz w:val="24"/>
        </w:rPr>
        <w:t>日</w:t>
      </w:r>
      <w:r>
        <w:rPr>
          <w:rFonts w:ascii="宋体" w:hAnsi="宋体" w:hint="eastAsia"/>
          <w:sz w:val="24"/>
        </w:rPr>
        <w:t>上午9:00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2.</w:t>
      </w:r>
      <w:r>
        <w:rPr>
          <w:rFonts w:ascii="宋体" w:hAnsi="宋体" w:hint="eastAsia"/>
          <w:sz w:val="24"/>
        </w:rPr>
        <w:t>地点：广元市</w:t>
      </w:r>
      <w:r>
        <w:rPr>
          <w:rFonts w:ascii="宋体" w:hAnsi="宋体"/>
          <w:sz w:val="24"/>
        </w:rPr>
        <w:t>利州区</w:t>
      </w:r>
      <w:r w:rsidR="00152B94">
        <w:rPr>
          <w:rFonts w:ascii="宋体" w:hAnsi="宋体" w:hint="eastAsia"/>
          <w:sz w:val="24"/>
        </w:rPr>
        <w:t>上西</w:t>
      </w:r>
      <w:r>
        <w:rPr>
          <w:rFonts w:ascii="宋体" w:hAnsi="宋体"/>
          <w:sz w:val="24"/>
        </w:rPr>
        <w:t>学府路</w:t>
      </w:r>
      <w:r w:rsidR="00152B94"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号</w:t>
      </w:r>
      <w:r>
        <w:rPr>
          <w:rFonts w:ascii="宋体" w:hAnsi="宋体"/>
          <w:sz w:val="24"/>
        </w:rPr>
        <w:t>（</w:t>
      </w:r>
      <w:r w:rsidR="00152B94">
        <w:rPr>
          <w:rFonts w:ascii="宋体" w:hAnsi="宋体" w:hint="eastAsia"/>
          <w:sz w:val="24"/>
        </w:rPr>
        <w:t>广元市利州中等专业学校</w:t>
      </w:r>
      <w:r w:rsidR="00152B94">
        <w:rPr>
          <w:rFonts w:ascii="宋体" w:hAnsi="宋体"/>
          <w:sz w:val="24"/>
        </w:rPr>
        <w:t>）</w:t>
      </w:r>
      <w:proofErr w:type="gramStart"/>
      <w:r w:rsidR="00152B94">
        <w:rPr>
          <w:rFonts w:ascii="宋体" w:hAnsi="宋体" w:hint="eastAsia"/>
          <w:sz w:val="24"/>
        </w:rPr>
        <w:t>修正</w:t>
      </w:r>
      <w:r>
        <w:rPr>
          <w:rFonts w:ascii="宋体" w:hAnsi="宋体"/>
          <w:sz w:val="24"/>
        </w:rPr>
        <w:t>楼</w:t>
      </w:r>
      <w:proofErr w:type="gramEnd"/>
      <w:r w:rsidR="00152B94">
        <w:rPr>
          <w:rFonts w:ascii="宋体" w:hAnsi="宋体" w:hint="eastAsia"/>
          <w:sz w:val="24"/>
        </w:rPr>
        <w:t>会议室</w:t>
      </w:r>
      <w:r>
        <w:rPr>
          <w:rFonts w:ascii="宋体" w:hAnsi="宋体" w:hint="eastAsia"/>
          <w:sz w:val="24"/>
        </w:rPr>
        <w:t>。</w:t>
      </w:r>
    </w:p>
    <w:p w:rsidR="0080005F" w:rsidRDefault="000F6666">
      <w:pPr>
        <w:spacing w:line="360" w:lineRule="auto"/>
        <w:ind w:firstLineChars="200" w:firstLine="482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十、投标人参加本次招标所发生的一切费用由投标人本人承担。</w:t>
      </w:r>
    </w:p>
    <w:p w:rsidR="0080005F" w:rsidRDefault="000F6666">
      <w:pPr>
        <w:spacing w:line="360" w:lineRule="auto"/>
        <w:ind w:firstLineChars="200" w:firstLine="482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十</w:t>
      </w:r>
      <w:r>
        <w:rPr>
          <w:rFonts w:ascii="宋体" w:hAnsi="宋体"/>
          <w:b/>
          <w:color w:val="000000"/>
          <w:sz w:val="24"/>
        </w:rPr>
        <w:t>一、</w:t>
      </w:r>
      <w:r>
        <w:rPr>
          <w:rFonts w:ascii="宋体" w:hAnsi="宋体" w:hint="eastAsia"/>
          <w:b/>
          <w:color w:val="000000"/>
          <w:sz w:val="24"/>
        </w:rPr>
        <w:t>中标</w:t>
      </w:r>
      <w:r>
        <w:rPr>
          <w:rFonts w:ascii="宋体" w:hAnsi="宋体"/>
          <w:b/>
          <w:color w:val="000000"/>
          <w:sz w:val="24"/>
        </w:rPr>
        <w:t>供应</w:t>
      </w:r>
      <w:r>
        <w:rPr>
          <w:rFonts w:ascii="宋体" w:hAnsi="宋体" w:hint="eastAsia"/>
          <w:b/>
          <w:color w:val="000000"/>
          <w:sz w:val="24"/>
        </w:rPr>
        <w:t>商</w:t>
      </w:r>
      <w:r>
        <w:rPr>
          <w:rFonts w:ascii="宋体" w:hAnsi="宋体"/>
          <w:b/>
          <w:color w:val="000000"/>
          <w:sz w:val="24"/>
        </w:rPr>
        <w:t>与服务期</w:t>
      </w:r>
      <w:r>
        <w:rPr>
          <w:rFonts w:ascii="宋体" w:hAnsi="宋体" w:hint="eastAsia"/>
          <w:b/>
          <w:color w:val="000000"/>
          <w:sz w:val="24"/>
        </w:rPr>
        <w:t>：</w:t>
      </w:r>
    </w:p>
    <w:p w:rsidR="0080005F" w:rsidRDefault="000F6666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1.</w:t>
      </w:r>
      <w:r>
        <w:rPr>
          <w:rFonts w:ascii="宋体" w:hAnsi="宋体" w:hint="eastAsia"/>
          <w:color w:val="000000"/>
          <w:sz w:val="24"/>
        </w:rPr>
        <w:t>通过</w:t>
      </w:r>
      <w:r>
        <w:rPr>
          <w:rFonts w:ascii="宋体" w:hAnsi="宋体"/>
          <w:color w:val="000000"/>
          <w:sz w:val="24"/>
        </w:rPr>
        <w:t>综合评分</w:t>
      </w:r>
      <w:r>
        <w:rPr>
          <w:rFonts w:ascii="宋体" w:hAnsi="宋体" w:hint="eastAsia"/>
          <w:color w:val="000000"/>
          <w:sz w:val="24"/>
        </w:rPr>
        <w:t>法，</w:t>
      </w:r>
      <w:proofErr w:type="gramStart"/>
      <w:r>
        <w:rPr>
          <w:rFonts w:ascii="宋体" w:hAnsi="宋体" w:hint="eastAsia"/>
          <w:color w:val="000000"/>
          <w:sz w:val="24"/>
        </w:rPr>
        <w:t>按</w:t>
      </w:r>
      <w:r>
        <w:rPr>
          <w:rFonts w:ascii="宋体" w:hAnsi="宋体"/>
          <w:color w:val="000000"/>
          <w:sz w:val="24"/>
        </w:rPr>
        <w:t>排名确定</w:t>
      </w:r>
      <w:proofErr w:type="gramEnd"/>
      <w:r>
        <w:rPr>
          <w:rFonts w:ascii="宋体" w:hAnsi="宋体"/>
          <w:color w:val="000000"/>
          <w:sz w:val="24"/>
        </w:rPr>
        <w:t>前</w:t>
      </w:r>
      <w:r w:rsidR="006A3D1B">
        <w:rPr>
          <w:rFonts w:ascii="宋体" w:hAnsi="宋体" w:hint="eastAsia"/>
          <w:color w:val="000000"/>
          <w:sz w:val="24"/>
        </w:rPr>
        <w:t>1</w:t>
      </w:r>
      <w:r>
        <w:rPr>
          <w:rFonts w:ascii="宋体" w:hAnsi="宋体" w:hint="eastAsia"/>
          <w:color w:val="000000"/>
          <w:sz w:val="24"/>
        </w:rPr>
        <w:t>名</w:t>
      </w:r>
      <w:r>
        <w:rPr>
          <w:rFonts w:ascii="宋体" w:hAnsi="宋体"/>
          <w:color w:val="000000"/>
          <w:sz w:val="24"/>
        </w:rPr>
        <w:t>中标，其印刷执行单</w:t>
      </w:r>
      <w:r>
        <w:rPr>
          <w:rFonts w:ascii="宋体" w:hAnsi="宋体" w:hint="eastAsia"/>
          <w:color w:val="000000"/>
          <w:sz w:val="24"/>
        </w:rPr>
        <w:t>价</w:t>
      </w:r>
      <w:r>
        <w:rPr>
          <w:rFonts w:ascii="宋体" w:hAnsi="宋体"/>
          <w:color w:val="000000"/>
          <w:sz w:val="24"/>
        </w:rPr>
        <w:t>按中标价格计算</w:t>
      </w:r>
      <w:r>
        <w:rPr>
          <w:rFonts w:ascii="宋体" w:hAnsi="宋体" w:hint="eastAsia"/>
          <w:color w:val="000000"/>
          <w:sz w:val="24"/>
        </w:rPr>
        <w:t>，最</w:t>
      </w:r>
      <w:r>
        <w:rPr>
          <w:rFonts w:ascii="宋体" w:hAnsi="宋体"/>
          <w:color w:val="000000"/>
          <w:sz w:val="24"/>
        </w:rPr>
        <w:t>终印刷业务</w:t>
      </w:r>
      <w:r>
        <w:rPr>
          <w:rFonts w:ascii="宋体" w:hAnsi="宋体" w:hint="eastAsia"/>
          <w:color w:val="000000"/>
          <w:sz w:val="24"/>
        </w:rPr>
        <w:t>量</w:t>
      </w:r>
      <w:r>
        <w:rPr>
          <w:rFonts w:ascii="宋体" w:hAnsi="宋体"/>
          <w:color w:val="000000"/>
          <w:sz w:val="24"/>
        </w:rPr>
        <w:t>的分配</w:t>
      </w:r>
      <w:r>
        <w:rPr>
          <w:rFonts w:ascii="宋体" w:hAnsi="宋体" w:hint="eastAsia"/>
          <w:color w:val="000000"/>
          <w:sz w:val="24"/>
        </w:rPr>
        <w:t>根据</w:t>
      </w:r>
      <w:r>
        <w:rPr>
          <w:rFonts w:ascii="宋体" w:hAnsi="宋体"/>
          <w:color w:val="000000"/>
          <w:sz w:val="24"/>
        </w:rPr>
        <w:t>实际情况决定。</w:t>
      </w:r>
    </w:p>
    <w:p w:rsidR="0080005F" w:rsidRDefault="000F6666">
      <w:pPr>
        <w:spacing w:line="360" w:lineRule="auto"/>
        <w:ind w:left="482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2.</w:t>
      </w:r>
      <w:r>
        <w:rPr>
          <w:rFonts w:ascii="宋体" w:hAnsi="宋体" w:hint="eastAsia"/>
          <w:color w:val="000000"/>
          <w:sz w:val="24"/>
        </w:rPr>
        <w:t>招标人</w:t>
      </w:r>
      <w:r>
        <w:rPr>
          <w:rFonts w:ascii="宋体" w:hAnsi="宋体"/>
          <w:color w:val="000000"/>
          <w:sz w:val="24"/>
        </w:rPr>
        <w:t>与</w:t>
      </w:r>
      <w:r>
        <w:rPr>
          <w:rFonts w:ascii="宋体" w:hAnsi="宋体" w:hint="eastAsia"/>
          <w:color w:val="000000"/>
          <w:sz w:val="24"/>
        </w:rPr>
        <w:t>中标供应商签订</w:t>
      </w:r>
      <w:r>
        <w:rPr>
          <w:rFonts w:ascii="宋体" w:hAnsi="宋体"/>
          <w:color w:val="000000"/>
          <w:sz w:val="24"/>
        </w:rPr>
        <w:t>1</w:t>
      </w:r>
      <w:r>
        <w:rPr>
          <w:rFonts w:ascii="宋体" w:hAnsi="宋体" w:hint="eastAsia"/>
          <w:color w:val="000000"/>
          <w:sz w:val="24"/>
        </w:rPr>
        <w:t>年合同。</w:t>
      </w:r>
    </w:p>
    <w:p w:rsidR="0080005F" w:rsidRDefault="000F6666">
      <w:pPr>
        <w:spacing w:line="360" w:lineRule="auto"/>
        <w:ind w:firstLineChars="200" w:firstLine="482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十二、咨询</w:t>
      </w:r>
    </w:p>
    <w:p w:rsidR="0080005F" w:rsidRDefault="00EC4301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广元市利州中等专业学校联系人及电话：</w:t>
      </w:r>
      <w:proofErr w:type="gramStart"/>
      <w:r>
        <w:rPr>
          <w:rFonts w:ascii="宋体" w:hAnsi="宋体" w:hint="eastAsia"/>
          <w:color w:val="000000"/>
          <w:sz w:val="24"/>
        </w:rPr>
        <w:t>江鸿</w:t>
      </w:r>
      <w:r w:rsidR="00152B94">
        <w:rPr>
          <w:rFonts w:ascii="宋体" w:hAnsi="宋体" w:hint="eastAsia"/>
          <w:color w:val="000000"/>
          <w:sz w:val="24"/>
        </w:rPr>
        <w:t>瑾</w:t>
      </w:r>
      <w:proofErr w:type="gramEnd"/>
      <w:r w:rsidR="00152B94">
        <w:rPr>
          <w:rFonts w:ascii="宋体" w:hAnsi="宋体"/>
          <w:color w:val="000000"/>
          <w:sz w:val="24"/>
        </w:rPr>
        <w:t xml:space="preserve">   0839-</w:t>
      </w:r>
      <w:r w:rsidR="00152B94">
        <w:rPr>
          <w:rFonts w:ascii="宋体" w:hAnsi="宋体" w:hint="eastAsia"/>
          <w:color w:val="000000"/>
          <w:sz w:val="24"/>
        </w:rPr>
        <w:t>18113700886</w:t>
      </w:r>
    </w:p>
    <w:p w:rsidR="00EA3EBC" w:rsidRDefault="00EA3EBC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</w:p>
    <w:p w:rsidR="0080005F" w:rsidRDefault="000F6666">
      <w:pPr>
        <w:spacing w:line="360" w:lineRule="auto"/>
        <w:ind w:firstLineChars="200" w:firstLine="482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十三</w:t>
      </w:r>
      <w:r>
        <w:rPr>
          <w:rFonts w:ascii="宋体" w:hAnsi="宋体"/>
          <w:b/>
          <w:color w:val="000000"/>
          <w:sz w:val="24"/>
        </w:rPr>
        <w:t>、</w:t>
      </w:r>
      <w:r>
        <w:rPr>
          <w:rFonts w:ascii="宋体" w:hAnsi="宋体" w:hint="eastAsia"/>
          <w:b/>
          <w:color w:val="000000"/>
          <w:sz w:val="24"/>
        </w:rPr>
        <w:t>评分细则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276"/>
        <w:gridCol w:w="709"/>
        <w:gridCol w:w="5245"/>
        <w:gridCol w:w="1559"/>
      </w:tblGrid>
      <w:tr w:rsidR="0080005F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</w:t>
            </w:r>
            <w:r>
              <w:rPr>
                <w:szCs w:val="21"/>
              </w:rPr>
              <w:t>号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</w:t>
            </w:r>
            <w:r>
              <w:rPr>
                <w:szCs w:val="21"/>
              </w:rPr>
              <w:t>分因素及权重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</w:t>
            </w:r>
            <w:r>
              <w:rPr>
                <w:szCs w:val="21"/>
              </w:rPr>
              <w:t>值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</w:t>
            </w:r>
            <w:r>
              <w:rPr>
                <w:szCs w:val="21"/>
              </w:rPr>
              <w:t>分标准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说明</w:t>
            </w:r>
          </w:p>
        </w:tc>
      </w:tr>
      <w:tr w:rsidR="0080005F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价</w:t>
            </w:r>
            <w:r>
              <w:rPr>
                <w:szCs w:val="21"/>
              </w:rPr>
              <w:t>格</w:t>
            </w:r>
            <w:r>
              <w:rPr>
                <w:rFonts w:hint="eastAsia"/>
                <w:szCs w:val="21"/>
              </w:rPr>
              <w:t>40%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80005F" w:rsidRDefault="000F6666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价格得分</w:t>
            </w:r>
            <w:r>
              <w:rPr>
                <w:szCs w:val="21"/>
              </w:rPr>
              <w:t>=</w:t>
            </w:r>
            <w:r>
              <w:rPr>
                <w:rFonts w:hint="eastAsia"/>
                <w:szCs w:val="21"/>
              </w:rPr>
              <w:t>（评标基准价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投标报价）</w:t>
            </w:r>
            <w:r>
              <w:rPr>
                <w:szCs w:val="21"/>
              </w:rPr>
              <w:t>×4</w:t>
            </w:r>
            <w:r>
              <w:rPr>
                <w:szCs w:val="21"/>
                <w:lang w:val="en-GB"/>
              </w:rPr>
              <w:t>0</w:t>
            </w:r>
            <w:r>
              <w:rPr>
                <w:rFonts w:hint="eastAsia"/>
                <w:szCs w:val="21"/>
              </w:rPr>
              <w:t>。（评标基准价指满足招标文件要求且投标价格最低的投标报价，投标报价为各项目的总价之和</w:t>
            </w:r>
            <w:r w:rsidR="007515E4">
              <w:rPr>
                <w:rFonts w:hint="eastAsia"/>
                <w:szCs w:val="21"/>
              </w:rPr>
              <w:t>，以二次报价为准</w:t>
            </w:r>
            <w:r w:rsidR="00E6250A">
              <w:rPr>
                <w:rFonts w:hint="eastAsia"/>
                <w:szCs w:val="21"/>
              </w:rPr>
              <w:t>，不能高于第一次报价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0005F" w:rsidRDefault="0080005F">
            <w:pPr>
              <w:jc w:val="left"/>
              <w:rPr>
                <w:szCs w:val="21"/>
              </w:rPr>
            </w:pPr>
          </w:p>
        </w:tc>
      </w:tr>
      <w:tr w:rsidR="0080005F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</w:t>
            </w:r>
            <w:r>
              <w:rPr>
                <w:szCs w:val="21"/>
              </w:rPr>
              <w:t>参数对招标文件的响应性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5%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80005F" w:rsidRDefault="000F6666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完全</w:t>
            </w:r>
            <w:r>
              <w:rPr>
                <w:szCs w:val="21"/>
              </w:rPr>
              <w:t>符合</w:t>
            </w:r>
            <w:r>
              <w:rPr>
                <w:rFonts w:hint="eastAsia"/>
                <w:szCs w:val="21"/>
              </w:rPr>
              <w:t>招标</w:t>
            </w:r>
            <w:r>
              <w:rPr>
                <w:szCs w:val="21"/>
              </w:rPr>
              <w:t>文件要求的，没有</w:t>
            </w:r>
            <w:r>
              <w:rPr>
                <w:rFonts w:hint="eastAsia"/>
                <w:szCs w:val="21"/>
              </w:rPr>
              <w:t>负</w:t>
            </w:r>
            <w:r>
              <w:rPr>
                <w:szCs w:val="21"/>
              </w:rPr>
              <w:t>偏离的得</w:t>
            </w: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分；</w:t>
            </w:r>
            <w:r>
              <w:rPr>
                <w:szCs w:val="21"/>
              </w:rPr>
              <w:t>参数有正偏离的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每条加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分</w:t>
            </w:r>
            <w:r>
              <w:rPr>
                <w:szCs w:val="21"/>
              </w:rPr>
              <w:t>，最多加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分</w:t>
            </w:r>
            <w:r>
              <w:rPr>
                <w:szCs w:val="21"/>
              </w:rPr>
              <w:t>；</w:t>
            </w:r>
            <w:r>
              <w:rPr>
                <w:rFonts w:hint="eastAsia"/>
                <w:szCs w:val="21"/>
              </w:rPr>
              <w:t>参</w:t>
            </w:r>
            <w:r>
              <w:rPr>
                <w:szCs w:val="21"/>
              </w:rPr>
              <w:t>数</w:t>
            </w:r>
            <w:r>
              <w:rPr>
                <w:rFonts w:hint="eastAsia"/>
                <w:szCs w:val="21"/>
              </w:rPr>
              <w:t>有负</w:t>
            </w:r>
            <w:r>
              <w:rPr>
                <w:szCs w:val="21"/>
              </w:rPr>
              <w:t>偏离的，每条扣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分</w:t>
            </w:r>
            <w:r>
              <w:rPr>
                <w:szCs w:val="21"/>
              </w:rPr>
              <w:t>，</w:t>
            </w:r>
            <w:r>
              <w:rPr>
                <w:rFonts w:hint="eastAsia"/>
                <w:szCs w:val="21"/>
              </w:rPr>
              <w:t>扣</w:t>
            </w:r>
            <w:r>
              <w:rPr>
                <w:szCs w:val="21"/>
              </w:rPr>
              <w:t>完</w:t>
            </w:r>
            <w:r>
              <w:rPr>
                <w:rFonts w:hint="eastAsia"/>
                <w:szCs w:val="21"/>
              </w:rPr>
              <w:t>为</w:t>
            </w:r>
            <w:r>
              <w:rPr>
                <w:szCs w:val="21"/>
              </w:rPr>
              <w:t>止。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0005F" w:rsidRDefault="0080005F">
            <w:pPr>
              <w:jc w:val="left"/>
              <w:rPr>
                <w:szCs w:val="21"/>
              </w:rPr>
            </w:pPr>
          </w:p>
        </w:tc>
      </w:tr>
      <w:tr w:rsidR="0080005F">
        <w:trPr>
          <w:jc w:val="center"/>
        </w:trPr>
        <w:tc>
          <w:tcPr>
            <w:tcW w:w="675" w:type="dxa"/>
            <w:vMerge w:val="restart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厂</w:t>
            </w:r>
            <w:r>
              <w:rPr>
                <w:szCs w:val="21"/>
              </w:rPr>
              <w:t>家及产品资质</w:t>
            </w:r>
            <w:r>
              <w:rPr>
                <w:rFonts w:hint="eastAsia"/>
                <w:szCs w:val="21"/>
              </w:rPr>
              <w:t>2%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80005F" w:rsidRDefault="00294793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近两年内，企业在经营、履约过程中有获奖荣誉证书；印刷产品</w:t>
            </w:r>
            <w:r w:rsidR="000F6666">
              <w:rPr>
                <w:rFonts w:ascii="Times New Roman" w:hAnsi="Times New Roman" w:cs="Times New Roman"/>
                <w:kern w:val="2"/>
                <w:sz w:val="21"/>
                <w:szCs w:val="21"/>
              </w:rPr>
              <w:t>有</w:t>
            </w:r>
            <w:r w:rsidR="000F6666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质量监督部</w:t>
            </w:r>
            <w:r w:rsidR="000F6666">
              <w:rPr>
                <w:rFonts w:ascii="Times New Roman" w:hAnsi="Times New Roman" w:cs="Times New Roman"/>
                <w:kern w:val="2"/>
                <w:sz w:val="21"/>
                <w:szCs w:val="21"/>
              </w:rPr>
              <w:t>门出具的</w:t>
            </w:r>
            <w:r w:rsidR="000F6666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质量</w:t>
            </w:r>
            <w:r w:rsidR="000F6666">
              <w:rPr>
                <w:rFonts w:ascii="Times New Roman" w:hAnsi="Times New Roman" w:cs="Times New Roman"/>
                <w:kern w:val="2"/>
                <w:sz w:val="21"/>
                <w:szCs w:val="21"/>
              </w:rPr>
              <w:t>报告</w:t>
            </w:r>
            <w:r w:rsidR="000F6666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者</w:t>
            </w: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共计</w:t>
            </w:r>
            <w:r w:rsidR="000F6666">
              <w:rPr>
                <w:rFonts w:ascii="Times New Roman" w:hAnsi="Times New Roman" w:cs="Times New Roman"/>
                <w:kern w:val="2"/>
                <w:sz w:val="21"/>
                <w:szCs w:val="21"/>
              </w:rPr>
              <w:t>得</w:t>
            </w:r>
            <w:r w:rsidR="000F6666">
              <w:rPr>
                <w:rFonts w:ascii="Times New Roman" w:hAnsi="Times New Roman" w:cs="Times New Roman"/>
                <w:kern w:val="2"/>
                <w:sz w:val="21"/>
                <w:szCs w:val="21"/>
              </w:rPr>
              <w:t>2</w:t>
            </w:r>
            <w:r w:rsidR="000F6666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分。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0005F" w:rsidRDefault="000F6666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提供复</w:t>
            </w:r>
            <w:r>
              <w:rPr>
                <w:szCs w:val="21"/>
              </w:rPr>
              <w:t>印件</w:t>
            </w:r>
            <w:r>
              <w:rPr>
                <w:rFonts w:hint="eastAsia"/>
                <w:szCs w:val="21"/>
              </w:rPr>
              <w:t>并</w:t>
            </w:r>
            <w:r>
              <w:rPr>
                <w:szCs w:val="21"/>
              </w:rPr>
              <w:t>加盖</w:t>
            </w:r>
            <w:r>
              <w:rPr>
                <w:rFonts w:hint="eastAsia"/>
                <w:szCs w:val="21"/>
              </w:rPr>
              <w:t>投</w:t>
            </w:r>
            <w:r>
              <w:rPr>
                <w:szCs w:val="21"/>
              </w:rPr>
              <w:t>标人鲜</w:t>
            </w:r>
            <w:r>
              <w:rPr>
                <w:rFonts w:hint="eastAsia"/>
                <w:szCs w:val="21"/>
              </w:rPr>
              <w:t>章</w:t>
            </w:r>
            <w:r>
              <w:rPr>
                <w:szCs w:val="21"/>
              </w:rPr>
              <w:t>，原件备查。</w:t>
            </w:r>
          </w:p>
        </w:tc>
      </w:tr>
      <w:tr w:rsidR="0080005F">
        <w:trPr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:rsidR="0080005F" w:rsidRDefault="0080005F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技术力量</w:t>
            </w:r>
            <w:r>
              <w:rPr>
                <w:rFonts w:hint="eastAsia"/>
                <w:szCs w:val="21"/>
              </w:rPr>
              <w:lastRenderedPageBreak/>
              <w:t>23%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80005F" w:rsidRDefault="0080005F">
            <w:pPr>
              <w:jc w:val="center"/>
              <w:rPr>
                <w:szCs w:val="21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:rsidR="0080005F" w:rsidRDefault="000F6666">
            <w:pPr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样品展示</w:t>
            </w:r>
            <w:r>
              <w:rPr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投标人现</w:t>
            </w:r>
            <w:r>
              <w:rPr>
                <w:szCs w:val="21"/>
              </w:rPr>
              <w:t>场</w:t>
            </w:r>
            <w:r>
              <w:rPr>
                <w:rFonts w:hint="eastAsia"/>
                <w:szCs w:val="21"/>
              </w:rPr>
              <w:t>展</w:t>
            </w:r>
            <w:r>
              <w:rPr>
                <w:szCs w:val="21"/>
              </w:rPr>
              <w:t>示</w:t>
            </w:r>
            <w:r>
              <w:rPr>
                <w:rFonts w:hint="eastAsia"/>
                <w:szCs w:val="21"/>
              </w:rPr>
              <w:t>试</w:t>
            </w:r>
            <w:r w:rsidR="00294793">
              <w:rPr>
                <w:szCs w:val="21"/>
              </w:rPr>
              <w:t>卷、</w:t>
            </w:r>
            <w:r w:rsidR="00294793">
              <w:rPr>
                <w:rFonts w:hint="eastAsia"/>
                <w:szCs w:val="21"/>
              </w:rPr>
              <w:t>招生简章以及清单内</w:t>
            </w:r>
            <w:r w:rsidR="00294793">
              <w:rPr>
                <w:rFonts w:hint="eastAsia"/>
                <w:szCs w:val="21"/>
              </w:rPr>
              <w:lastRenderedPageBreak/>
              <w:t>其它印刷品样品的，</w:t>
            </w:r>
            <w:r w:rsidR="002C322D">
              <w:rPr>
                <w:rFonts w:hint="eastAsia"/>
                <w:szCs w:val="21"/>
              </w:rPr>
              <w:t>评标委员</w:t>
            </w:r>
            <w:r>
              <w:rPr>
                <w:szCs w:val="21"/>
              </w:rPr>
              <w:t>根据质量进行</w:t>
            </w:r>
            <w:r>
              <w:rPr>
                <w:rFonts w:hint="eastAsia"/>
                <w:szCs w:val="21"/>
              </w:rPr>
              <w:t>综合打</w:t>
            </w:r>
            <w:r>
              <w:rPr>
                <w:szCs w:val="21"/>
              </w:rPr>
              <w:t>分。</w:t>
            </w:r>
          </w:p>
          <w:p w:rsidR="0080005F" w:rsidRDefault="000F6666">
            <w:pPr>
              <w:rPr>
                <w:szCs w:val="21"/>
              </w:rPr>
            </w:pPr>
            <w:proofErr w:type="gramStart"/>
            <w:r>
              <w:rPr>
                <w:szCs w:val="21"/>
              </w:rPr>
              <w:t>优</w:t>
            </w:r>
            <w:r>
              <w:rPr>
                <w:rFonts w:hint="eastAsia"/>
                <w:szCs w:val="21"/>
              </w:rPr>
              <w:t>得</w:t>
            </w:r>
            <w:r>
              <w:rPr>
                <w:szCs w:val="21"/>
              </w:rPr>
              <w:t>13</w:t>
            </w:r>
            <w:r>
              <w:rPr>
                <w:rFonts w:hint="eastAsia"/>
                <w:szCs w:val="21"/>
              </w:rPr>
              <w:t>分</w:t>
            </w:r>
            <w:proofErr w:type="gramEnd"/>
            <w:r>
              <w:rPr>
                <w:szCs w:val="21"/>
              </w:rPr>
              <w:t>，</w:t>
            </w:r>
            <w:proofErr w:type="gramStart"/>
            <w:r>
              <w:rPr>
                <w:szCs w:val="21"/>
              </w:rPr>
              <w:t>良得</w:t>
            </w:r>
            <w:r>
              <w:rPr>
                <w:szCs w:val="21"/>
              </w:rPr>
              <w:t>10</w:t>
            </w:r>
            <w:r>
              <w:rPr>
                <w:rFonts w:hint="eastAsia"/>
                <w:szCs w:val="21"/>
              </w:rPr>
              <w:t>分</w:t>
            </w:r>
            <w:proofErr w:type="gramEnd"/>
            <w:r>
              <w:rPr>
                <w:szCs w:val="21"/>
              </w:rPr>
              <w:t>，</w:t>
            </w:r>
            <w:r>
              <w:rPr>
                <w:rFonts w:hint="eastAsia"/>
                <w:szCs w:val="21"/>
              </w:rPr>
              <w:t>中</w:t>
            </w:r>
            <w:r>
              <w:rPr>
                <w:szCs w:val="21"/>
              </w:rPr>
              <w:t>得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分</w:t>
            </w:r>
            <w:r>
              <w:rPr>
                <w:szCs w:val="21"/>
              </w:rPr>
              <w:t>，一般得</w:t>
            </w: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分</w:t>
            </w:r>
            <w:r>
              <w:rPr>
                <w:szCs w:val="21"/>
              </w:rPr>
              <w:t>，</w:t>
            </w:r>
            <w:r>
              <w:rPr>
                <w:rFonts w:hint="eastAsia"/>
                <w:szCs w:val="21"/>
              </w:rPr>
              <w:t>差或</w:t>
            </w:r>
            <w:r>
              <w:rPr>
                <w:szCs w:val="21"/>
              </w:rPr>
              <w:t>未</w:t>
            </w:r>
            <w:r>
              <w:rPr>
                <w:rFonts w:hint="eastAsia"/>
                <w:szCs w:val="21"/>
              </w:rPr>
              <w:t>提供</w:t>
            </w:r>
            <w:r>
              <w:rPr>
                <w:szCs w:val="21"/>
              </w:rPr>
              <w:t>的</w:t>
            </w:r>
            <w:r>
              <w:rPr>
                <w:rFonts w:hint="eastAsia"/>
                <w:szCs w:val="21"/>
              </w:rPr>
              <w:t>不得分</w:t>
            </w:r>
            <w:r>
              <w:rPr>
                <w:szCs w:val="21"/>
              </w:rPr>
              <w:t>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0005F" w:rsidRDefault="0080005F">
            <w:pPr>
              <w:jc w:val="left"/>
              <w:rPr>
                <w:szCs w:val="21"/>
              </w:rPr>
            </w:pPr>
          </w:p>
        </w:tc>
      </w:tr>
      <w:tr w:rsidR="0080005F">
        <w:trPr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:rsidR="0080005F" w:rsidRDefault="0080005F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80005F" w:rsidRDefault="0080005F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80005F" w:rsidRDefault="0080005F">
            <w:pPr>
              <w:jc w:val="center"/>
              <w:rPr>
                <w:szCs w:val="21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:rsidR="0080005F" w:rsidRDefault="000F6666"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生产条件</w:t>
            </w:r>
            <w:r>
              <w:rPr>
                <w:b/>
                <w:szCs w:val="21"/>
              </w:rPr>
              <w:t>：</w:t>
            </w:r>
            <w:r>
              <w:rPr>
                <w:szCs w:val="21"/>
              </w:rPr>
              <w:t>投标人</w:t>
            </w:r>
            <w:r>
              <w:rPr>
                <w:rFonts w:hint="eastAsia"/>
                <w:szCs w:val="21"/>
              </w:rPr>
              <w:t>提供</w:t>
            </w:r>
            <w:r>
              <w:rPr>
                <w:szCs w:val="21"/>
              </w:rPr>
              <w:t>展示其</w:t>
            </w:r>
            <w:r>
              <w:rPr>
                <w:rFonts w:hint="eastAsia"/>
                <w:szCs w:val="21"/>
              </w:rPr>
              <w:t>生产</w:t>
            </w:r>
            <w:r>
              <w:rPr>
                <w:szCs w:val="21"/>
              </w:rPr>
              <w:t>场地，</w:t>
            </w:r>
            <w:r>
              <w:rPr>
                <w:rFonts w:hint="eastAsia"/>
                <w:szCs w:val="21"/>
              </w:rPr>
              <w:t>生产设备</w:t>
            </w:r>
            <w:r>
              <w:rPr>
                <w:szCs w:val="21"/>
              </w:rPr>
              <w:t>，技术人</w:t>
            </w:r>
            <w:r>
              <w:rPr>
                <w:rFonts w:hint="eastAsia"/>
                <w:szCs w:val="21"/>
              </w:rPr>
              <w:t>员及管理制</w:t>
            </w:r>
            <w:r>
              <w:rPr>
                <w:szCs w:val="21"/>
              </w:rPr>
              <w:t>度</w:t>
            </w:r>
            <w:r>
              <w:rPr>
                <w:rFonts w:hint="eastAsia"/>
                <w:szCs w:val="21"/>
              </w:rPr>
              <w:t>的复印件、</w:t>
            </w:r>
            <w:r>
              <w:rPr>
                <w:szCs w:val="21"/>
              </w:rPr>
              <w:t>照片、视频等证明材料，综合</w:t>
            </w:r>
            <w:proofErr w:type="gramStart"/>
            <w:r>
              <w:rPr>
                <w:szCs w:val="21"/>
              </w:rPr>
              <w:t>评定优</w:t>
            </w:r>
            <w:r>
              <w:rPr>
                <w:rFonts w:hint="eastAsia"/>
                <w:szCs w:val="21"/>
              </w:rPr>
              <w:t>得</w:t>
            </w:r>
            <w:r>
              <w:rPr>
                <w:szCs w:val="21"/>
              </w:rPr>
              <w:t>10</w:t>
            </w:r>
            <w:r>
              <w:rPr>
                <w:rFonts w:hint="eastAsia"/>
                <w:szCs w:val="21"/>
              </w:rPr>
              <w:t>分</w:t>
            </w:r>
            <w:proofErr w:type="gramEnd"/>
            <w:r>
              <w:rPr>
                <w:szCs w:val="21"/>
              </w:rPr>
              <w:t>，</w:t>
            </w:r>
            <w:proofErr w:type="gramStart"/>
            <w:r>
              <w:rPr>
                <w:szCs w:val="21"/>
              </w:rPr>
              <w:t>良得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分</w:t>
            </w:r>
            <w:proofErr w:type="gramEnd"/>
            <w:r>
              <w:rPr>
                <w:szCs w:val="21"/>
              </w:rPr>
              <w:t>，</w:t>
            </w:r>
            <w:r>
              <w:rPr>
                <w:rFonts w:hint="eastAsia"/>
                <w:szCs w:val="21"/>
              </w:rPr>
              <w:t>中</w:t>
            </w:r>
            <w:r>
              <w:rPr>
                <w:szCs w:val="21"/>
              </w:rPr>
              <w:t>得</w:t>
            </w:r>
            <w:r>
              <w:rPr>
                <w:szCs w:val="21"/>
              </w:rPr>
              <w:t>6</w:t>
            </w:r>
            <w:r>
              <w:rPr>
                <w:rFonts w:hint="eastAsia"/>
                <w:szCs w:val="21"/>
              </w:rPr>
              <w:t>分</w:t>
            </w:r>
            <w:r>
              <w:rPr>
                <w:szCs w:val="21"/>
              </w:rPr>
              <w:t>，一般得</w:t>
            </w: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分</w:t>
            </w:r>
            <w:r>
              <w:rPr>
                <w:szCs w:val="21"/>
              </w:rPr>
              <w:t>，</w:t>
            </w:r>
            <w:r>
              <w:rPr>
                <w:rFonts w:hint="eastAsia"/>
                <w:szCs w:val="21"/>
              </w:rPr>
              <w:t>差不得分</w:t>
            </w:r>
            <w:r>
              <w:rPr>
                <w:szCs w:val="21"/>
              </w:rPr>
              <w:t>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0005F" w:rsidRDefault="0080005F">
            <w:pPr>
              <w:jc w:val="left"/>
              <w:rPr>
                <w:szCs w:val="21"/>
              </w:rPr>
            </w:pPr>
          </w:p>
        </w:tc>
      </w:tr>
      <w:tr w:rsidR="0080005F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业绩</w:t>
            </w:r>
            <w:r>
              <w:rPr>
                <w:rFonts w:hint="eastAsia"/>
                <w:szCs w:val="21"/>
              </w:rPr>
              <w:t>10%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80005F" w:rsidRDefault="000F666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投</w:t>
            </w:r>
            <w:r>
              <w:rPr>
                <w:szCs w:val="21"/>
              </w:rPr>
              <w:t>标人</w:t>
            </w:r>
            <w:r>
              <w:rPr>
                <w:rFonts w:hint="eastAsia"/>
                <w:szCs w:val="21"/>
              </w:rPr>
              <w:t>提供近两年大学、中学、小学</w:t>
            </w:r>
            <w:r>
              <w:rPr>
                <w:szCs w:val="21"/>
              </w:rPr>
              <w:t>学校教学资</w:t>
            </w:r>
            <w:r>
              <w:rPr>
                <w:rFonts w:hint="eastAsia"/>
                <w:szCs w:val="21"/>
              </w:rPr>
              <w:t>料印刷业务业绩，按合</w:t>
            </w:r>
            <w:r>
              <w:rPr>
                <w:szCs w:val="21"/>
              </w:rPr>
              <w:t>同</w:t>
            </w:r>
            <w:r>
              <w:rPr>
                <w:rFonts w:hint="eastAsia"/>
                <w:szCs w:val="21"/>
              </w:rPr>
              <w:t>数量</w:t>
            </w:r>
            <w:r>
              <w:rPr>
                <w:szCs w:val="21"/>
              </w:rPr>
              <w:t>多少</w:t>
            </w:r>
            <w:proofErr w:type="gramStart"/>
            <w:r>
              <w:rPr>
                <w:szCs w:val="21"/>
              </w:rPr>
              <w:t>依次得</w:t>
            </w:r>
            <w:proofErr w:type="gramEnd"/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分，无不</w:t>
            </w:r>
            <w:r>
              <w:rPr>
                <w:rFonts w:ascii="宋体" w:hAnsi="宋体" w:cs="宋体" w:hint="eastAsia"/>
                <w:szCs w:val="21"/>
              </w:rPr>
              <w:t>得分</w:t>
            </w:r>
            <w:r w:rsidR="002C322D">
              <w:rPr>
                <w:rFonts w:ascii="宋体" w:hAnsi="宋体" w:cs="宋体" w:hint="eastAsia"/>
                <w:szCs w:val="21"/>
              </w:rPr>
              <w:t>（</w:t>
            </w:r>
            <w:r w:rsidR="002C322D" w:rsidRPr="002C322D">
              <w:rPr>
                <w:rFonts w:ascii="宋体" w:hAnsi="宋体" w:cs="宋体" w:hint="eastAsia"/>
                <w:b/>
                <w:szCs w:val="21"/>
              </w:rPr>
              <w:t>10份及以上者得10分；5份及以上，10份以下者得8分；3份及以上，5份以下者得6分；1份及以上，3份以下者得4分）</w:t>
            </w:r>
            <w:r w:rsidRPr="002C322D">
              <w:rPr>
                <w:rFonts w:hint="eastAsia"/>
                <w:b/>
                <w:szCs w:val="21"/>
              </w:rPr>
              <w:t>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0005F" w:rsidRDefault="000F6666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提供合同并</w:t>
            </w:r>
            <w:r>
              <w:rPr>
                <w:szCs w:val="21"/>
              </w:rPr>
              <w:t>加盖</w:t>
            </w:r>
            <w:r>
              <w:rPr>
                <w:rFonts w:hint="eastAsia"/>
                <w:szCs w:val="21"/>
              </w:rPr>
              <w:t>投</w:t>
            </w:r>
            <w:r>
              <w:rPr>
                <w:szCs w:val="21"/>
              </w:rPr>
              <w:t>标人鲜</w:t>
            </w:r>
            <w:r>
              <w:rPr>
                <w:rFonts w:hint="eastAsia"/>
                <w:szCs w:val="21"/>
              </w:rPr>
              <w:t>章，原件备查</w:t>
            </w:r>
          </w:p>
        </w:tc>
      </w:tr>
      <w:tr w:rsidR="0080005F">
        <w:trPr>
          <w:trHeight w:val="469"/>
          <w:jc w:val="center"/>
        </w:trPr>
        <w:tc>
          <w:tcPr>
            <w:tcW w:w="675" w:type="dxa"/>
            <w:vMerge w:val="restart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售</w:t>
            </w:r>
            <w:r>
              <w:rPr>
                <w:szCs w:val="21"/>
              </w:rPr>
              <w:t>后</w:t>
            </w:r>
            <w:r>
              <w:rPr>
                <w:rFonts w:hint="eastAsia"/>
                <w:szCs w:val="21"/>
              </w:rPr>
              <w:t>服务</w:t>
            </w:r>
          </w:p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10%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80005F" w:rsidRDefault="000F666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80005F" w:rsidRDefault="000F666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供货</w:t>
            </w:r>
            <w:proofErr w:type="gramStart"/>
            <w:r>
              <w:rPr>
                <w:rFonts w:hint="eastAsia"/>
                <w:szCs w:val="21"/>
              </w:rPr>
              <w:t>期满足</w:t>
            </w:r>
            <w:proofErr w:type="gramEnd"/>
            <w:r>
              <w:rPr>
                <w:rFonts w:hint="eastAsia"/>
                <w:szCs w:val="21"/>
              </w:rPr>
              <w:t>招标文件供货期要求得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分。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0005F" w:rsidRDefault="0080005F">
            <w:pPr>
              <w:jc w:val="left"/>
              <w:rPr>
                <w:szCs w:val="21"/>
              </w:rPr>
            </w:pPr>
          </w:p>
        </w:tc>
      </w:tr>
      <w:tr w:rsidR="0080005F">
        <w:trPr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:rsidR="0080005F" w:rsidRDefault="0080005F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80005F" w:rsidRDefault="0080005F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80005F" w:rsidRDefault="0080005F">
            <w:pPr>
              <w:jc w:val="center"/>
              <w:rPr>
                <w:szCs w:val="21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:rsidR="0080005F" w:rsidRDefault="000F666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根据</w:t>
            </w:r>
            <w:r>
              <w:rPr>
                <w:szCs w:val="21"/>
              </w:rPr>
              <w:t>投标人售后服务措施和承诺综合评定，按</w:t>
            </w:r>
            <w:r>
              <w:rPr>
                <w:rFonts w:hint="eastAsia"/>
                <w:szCs w:val="21"/>
              </w:rPr>
              <w:t>售后服务质量</w:t>
            </w:r>
            <w:r>
              <w:rPr>
                <w:szCs w:val="21"/>
              </w:rPr>
              <w:t>优劣</w:t>
            </w:r>
            <w:proofErr w:type="gramStart"/>
            <w:r>
              <w:rPr>
                <w:szCs w:val="21"/>
              </w:rPr>
              <w:t>依次</w:t>
            </w:r>
            <w:r>
              <w:rPr>
                <w:rFonts w:hint="eastAsia"/>
                <w:szCs w:val="21"/>
              </w:rPr>
              <w:t>得</w:t>
            </w:r>
            <w:proofErr w:type="gramEnd"/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分。投标文件没有售后服务承诺的为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分。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0005F" w:rsidRDefault="0080005F">
            <w:pPr>
              <w:jc w:val="left"/>
              <w:rPr>
                <w:szCs w:val="21"/>
              </w:rPr>
            </w:pPr>
          </w:p>
        </w:tc>
      </w:tr>
    </w:tbl>
    <w:p w:rsidR="0080005F" w:rsidRDefault="0080005F">
      <w:pPr>
        <w:spacing w:line="360" w:lineRule="auto"/>
      </w:pPr>
    </w:p>
    <w:sectPr w:rsidR="0080005F" w:rsidSect="00BD3D8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459" w:rsidRDefault="006E1459">
      <w:r>
        <w:separator/>
      </w:r>
    </w:p>
  </w:endnote>
  <w:endnote w:type="continuationSeparator" w:id="0">
    <w:p w:rsidR="006E1459" w:rsidRDefault="006E1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AF6" w:rsidRDefault="00A95AF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AF6" w:rsidRDefault="00A95AF6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AF6" w:rsidRDefault="00A95AF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459" w:rsidRDefault="006E1459">
      <w:r>
        <w:separator/>
      </w:r>
    </w:p>
  </w:footnote>
  <w:footnote w:type="continuationSeparator" w:id="0">
    <w:p w:rsidR="006E1459" w:rsidRDefault="006E14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AF6" w:rsidRDefault="00A95AF6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AF6" w:rsidRDefault="00A95AF6" w:rsidP="006A3D1B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AF6" w:rsidRDefault="00A95AF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226"/>
    <w:rsid w:val="00023F6A"/>
    <w:rsid w:val="00042FC0"/>
    <w:rsid w:val="00066EC4"/>
    <w:rsid w:val="000A0CF4"/>
    <w:rsid w:val="000B396A"/>
    <w:rsid w:val="000D5DA4"/>
    <w:rsid w:val="000E5490"/>
    <w:rsid w:val="000F30CE"/>
    <w:rsid w:val="000F330B"/>
    <w:rsid w:val="000F6666"/>
    <w:rsid w:val="000F734E"/>
    <w:rsid w:val="001007D5"/>
    <w:rsid w:val="0010089F"/>
    <w:rsid w:val="001048C7"/>
    <w:rsid w:val="0011712F"/>
    <w:rsid w:val="001239EB"/>
    <w:rsid w:val="00124814"/>
    <w:rsid w:val="00135372"/>
    <w:rsid w:val="001428D8"/>
    <w:rsid w:val="00152B94"/>
    <w:rsid w:val="00155903"/>
    <w:rsid w:val="00173477"/>
    <w:rsid w:val="00181AAE"/>
    <w:rsid w:val="001A7512"/>
    <w:rsid w:val="001B6D2F"/>
    <w:rsid w:val="001C3CAD"/>
    <w:rsid w:val="001C5390"/>
    <w:rsid w:val="001D3CB9"/>
    <w:rsid w:val="001F1531"/>
    <w:rsid w:val="001F1984"/>
    <w:rsid w:val="00203B19"/>
    <w:rsid w:val="0021723B"/>
    <w:rsid w:val="00235074"/>
    <w:rsid w:val="0023681C"/>
    <w:rsid w:val="00242966"/>
    <w:rsid w:val="00246792"/>
    <w:rsid w:val="0025079C"/>
    <w:rsid w:val="00251BCF"/>
    <w:rsid w:val="002616D1"/>
    <w:rsid w:val="00292903"/>
    <w:rsid w:val="00294793"/>
    <w:rsid w:val="0029593B"/>
    <w:rsid w:val="002B0A56"/>
    <w:rsid w:val="002B44D6"/>
    <w:rsid w:val="002B4A72"/>
    <w:rsid w:val="002C1654"/>
    <w:rsid w:val="002C322D"/>
    <w:rsid w:val="002C64C3"/>
    <w:rsid w:val="002D0053"/>
    <w:rsid w:val="002D7A34"/>
    <w:rsid w:val="002E016B"/>
    <w:rsid w:val="002E26A1"/>
    <w:rsid w:val="00300C24"/>
    <w:rsid w:val="003053F6"/>
    <w:rsid w:val="003213A8"/>
    <w:rsid w:val="00362EC3"/>
    <w:rsid w:val="003645EC"/>
    <w:rsid w:val="00376288"/>
    <w:rsid w:val="0039076F"/>
    <w:rsid w:val="00391A34"/>
    <w:rsid w:val="003A352E"/>
    <w:rsid w:val="003C677D"/>
    <w:rsid w:val="004037CF"/>
    <w:rsid w:val="004167B2"/>
    <w:rsid w:val="004441BB"/>
    <w:rsid w:val="00456AB4"/>
    <w:rsid w:val="00457F92"/>
    <w:rsid w:val="00463910"/>
    <w:rsid w:val="0048532A"/>
    <w:rsid w:val="004A179A"/>
    <w:rsid w:val="004D596A"/>
    <w:rsid w:val="004F47DF"/>
    <w:rsid w:val="004F4C6E"/>
    <w:rsid w:val="004F6C95"/>
    <w:rsid w:val="004F79DE"/>
    <w:rsid w:val="00507D81"/>
    <w:rsid w:val="00547756"/>
    <w:rsid w:val="0055260B"/>
    <w:rsid w:val="00553821"/>
    <w:rsid w:val="00596B6B"/>
    <w:rsid w:val="00596CF8"/>
    <w:rsid w:val="005D6074"/>
    <w:rsid w:val="005F47CA"/>
    <w:rsid w:val="0060535C"/>
    <w:rsid w:val="00621AD2"/>
    <w:rsid w:val="00665BD2"/>
    <w:rsid w:val="00682D76"/>
    <w:rsid w:val="006A3D1B"/>
    <w:rsid w:val="006E1459"/>
    <w:rsid w:val="006E1F6C"/>
    <w:rsid w:val="006E4C06"/>
    <w:rsid w:val="006F5C8C"/>
    <w:rsid w:val="00706889"/>
    <w:rsid w:val="00715B68"/>
    <w:rsid w:val="00715C0F"/>
    <w:rsid w:val="007360DB"/>
    <w:rsid w:val="007413D9"/>
    <w:rsid w:val="00751341"/>
    <w:rsid w:val="007515E4"/>
    <w:rsid w:val="00767D0F"/>
    <w:rsid w:val="00781BF1"/>
    <w:rsid w:val="007A0D19"/>
    <w:rsid w:val="007C5708"/>
    <w:rsid w:val="007D23D5"/>
    <w:rsid w:val="007D55CB"/>
    <w:rsid w:val="007E6BC7"/>
    <w:rsid w:val="007E757A"/>
    <w:rsid w:val="0080005F"/>
    <w:rsid w:val="0081712B"/>
    <w:rsid w:val="00821695"/>
    <w:rsid w:val="00864E80"/>
    <w:rsid w:val="00877568"/>
    <w:rsid w:val="008B79F0"/>
    <w:rsid w:val="008C6FD4"/>
    <w:rsid w:val="008C7AFF"/>
    <w:rsid w:val="008D17C8"/>
    <w:rsid w:val="008E2ED3"/>
    <w:rsid w:val="008F2882"/>
    <w:rsid w:val="009021A5"/>
    <w:rsid w:val="00917586"/>
    <w:rsid w:val="009231F2"/>
    <w:rsid w:val="00947798"/>
    <w:rsid w:val="00994937"/>
    <w:rsid w:val="009A50E4"/>
    <w:rsid w:val="009A6816"/>
    <w:rsid w:val="009D5EBC"/>
    <w:rsid w:val="009E46EB"/>
    <w:rsid w:val="00A1054A"/>
    <w:rsid w:val="00A10E05"/>
    <w:rsid w:val="00A277FF"/>
    <w:rsid w:val="00A3041C"/>
    <w:rsid w:val="00A513DD"/>
    <w:rsid w:val="00A535A1"/>
    <w:rsid w:val="00A575D1"/>
    <w:rsid w:val="00A70D5A"/>
    <w:rsid w:val="00A77D73"/>
    <w:rsid w:val="00A85D91"/>
    <w:rsid w:val="00A91B16"/>
    <w:rsid w:val="00A95AF6"/>
    <w:rsid w:val="00AA3CB0"/>
    <w:rsid w:val="00AA433B"/>
    <w:rsid w:val="00AA66E4"/>
    <w:rsid w:val="00AB155F"/>
    <w:rsid w:val="00AD6BFE"/>
    <w:rsid w:val="00AE777B"/>
    <w:rsid w:val="00B02865"/>
    <w:rsid w:val="00B12952"/>
    <w:rsid w:val="00B30D90"/>
    <w:rsid w:val="00B85EC0"/>
    <w:rsid w:val="00B974C5"/>
    <w:rsid w:val="00BA5D9F"/>
    <w:rsid w:val="00BC2364"/>
    <w:rsid w:val="00BC24F6"/>
    <w:rsid w:val="00BC404A"/>
    <w:rsid w:val="00BD3D8C"/>
    <w:rsid w:val="00C05EB1"/>
    <w:rsid w:val="00C14862"/>
    <w:rsid w:val="00C37706"/>
    <w:rsid w:val="00C37F7F"/>
    <w:rsid w:val="00C45FBB"/>
    <w:rsid w:val="00C63C27"/>
    <w:rsid w:val="00C9343F"/>
    <w:rsid w:val="00CA12A9"/>
    <w:rsid w:val="00CB60F6"/>
    <w:rsid w:val="00CB61D8"/>
    <w:rsid w:val="00CC1C86"/>
    <w:rsid w:val="00CC6142"/>
    <w:rsid w:val="00CE05C6"/>
    <w:rsid w:val="00D00090"/>
    <w:rsid w:val="00D172F3"/>
    <w:rsid w:val="00D201BD"/>
    <w:rsid w:val="00D25B0B"/>
    <w:rsid w:val="00D26226"/>
    <w:rsid w:val="00D26A5C"/>
    <w:rsid w:val="00D616EA"/>
    <w:rsid w:val="00D86EBE"/>
    <w:rsid w:val="00E2375A"/>
    <w:rsid w:val="00E30C87"/>
    <w:rsid w:val="00E6250A"/>
    <w:rsid w:val="00E62950"/>
    <w:rsid w:val="00E938C9"/>
    <w:rsid w:val="00E95BD4"/>
    <w:rsid w:val="00E971E7"/>
    <w:rsid w:val="00E97A4F"/>
    <w:rsid w:val="00EA3EBC"/>
    <w:rsid w:val="00EC4301"/>
    <w:rsid w:val="00ED16A9"/>
    <w:rsid w:val="00EE22ED"/>
    <w:rsid w:val="00EF2236"/>
    <w:rsid w:val="00EF6A6A"/>
    <w:rsid w:val="00F1750B"/>
    <w:rsid w:val="00F24834"/>
    <w:rsid w:val="00F25A23"/>
    <w:rsid w:val="00F33765"/>
    <w:rsid w:val="00F62589"/>
    <w:rsid w:val="00F63C11"/>
    <w:rsid w:val="00F822A3"/>
    <w:rsid w:val="00FB14DC"/>
    <w:rsid w:val="00FC3F2C"/>
    <w:rsid w:val="00FE21CA"/>
    <w:rsid w:val="00FE453D"/>
    <w:rsid w:val="687A6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semiHidden="0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uiPriority w:val="22"/>
    <w:qFormat/>
    <w:locked/>
    <w:rPr>
      <w:b/>
      <w:bCs/>
    </w:rPr>
  </w:style>
  <w:style w:type="character" w:styleId="a8">
    <w:name w:val="Hyperlink"/>
    <w:uiPriority w:val="99"/>
    <w:unhideWhenUsed/>
    <w:rPr>
      <w:color w:val="0000FF"/>
      <w:u w:val="single"/>
    </w:rPr>
  </w:style>
  <w:style w:type="table" w:styleId="a9">
    <w:name w:val="Table Grid"/>
    <w:basedOn w:val="a1"/>
    <w:uiPriority w:val="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uiPriority w:val="99"/>
    <w:locked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locked/>
    <w:rPr>
      <w:rFonts w:cs="Times New Roman"/>
      <w:sz w:val="18"/>
      <w:szCs w:val="18"/>
    </w:rPr>
  </w:style>
  <w:style w:type="character" w:customStyle="1" w:styleId="con">
    <w:name w:val="con"/>
  </w:style>
  <w:style w:type="character" w:customStyle="1" w:styleId="Char">
    <w:name w:val="批注框文本 Char"/>
    <w:link w:val="a3"/>
    <w:uiPriority w:val="99"/>
    <w:semiHidden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semiHidden="0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uiPriority w:val="22"/>
    <w:qFormat/>
    <w:locked/>
    <w:rPr>
      <w:b/>
      <w:bCs/>
    </w:rPr>
  </w:style>
  <w:style w:type="character" w:styleId="a8">
    <w:name w:val="Hyperlink"/>
    <w:uiPriority w:val="99"/>
    <w:unhideWhenUsed/>
    <w:rPr>
      <w:color w:val="0000FF"/>
      <w:u w:val="single"/>
    </w:rPr>
  </w:style>
  <w:style w:type="table" w:styleId="a9">
    <w:name w:val="Table Grid"/>
    <w:basedOn w:val="a1"/>
    <w:uiPriority w:val="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uiPriority w:val="99"/>
    <w:locked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locked/>
    <w:rPr>
      <w:rFonts w:cs="Times New Roman"/>
      <w:sz w:val="18"/>
      <w:szCs w:val="18"/>
    </w:rPr>
  </w:style>
  <w:style w:type="character" w:customStyle="1" w:styleId="con">
    <w:name w:val="con"/>
  </w:style>
  <w:style w:type="character" w:customStyle="1" w:styleId="Char">
    <w:name w:val="批注框文本 Char"/>
    <w:link w:val="a3"/>
    <w:uiPriority w:val="99"/>
    <w:semiHidden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01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lzzz.com.cn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89A267-5317-452F-9B40-104307F46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6</Pages>
  <Words>678</Words>
  <Characters>3868</Characters>
  <Application>Microsoft Office Word</Application>
  <DocSecurity>0</DocSecurity>
  <Lines>32</Lines>
  <Paragraphs>9</Paragraphs>
  <ScaleCrop>false</ScaleCrop>
  <Company>Www.SangSan.Cn</Company>
  <LinksUpToDate>false</LinksUpToDate>
  <CharactersWithSpaces>4537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贾正松</dc:creator>
  <cp:lastModifiedBy>admin</cp:lastModifiedBy>
  <cp:revision>22</cp:revision>
  <cp:lastPrinted>2016-12-19T09:27:00Z</cp:lastPrinted>
  <dcterms:created xsi:type="dcterms:W3CDTF">2017-03-24T03:49:00Z</dcterms:created>
  <dcterms:modified xsi:type="dcterms:W3CDTF">2017-03-28T08:11:00Z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